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3" w:rsidRPr="00A066CA" w:rsidRDefault="008B10F3" w:rsidP="00EE5CF3">
      <w:pPr>
        <w:jc w:val="center"/>
        <w:rPr>
          <w:rFonts w:ascii="Arial" w:hAnsi="Arial" w:cs="Arial"/>
          <w:sz w:val="22"/>
          <w:szCs w:val="22"/>
          <w:lang w:val="en-US"/>
        </w:rPr>
      </w:pPr>
      <w:r w:rsidRPr="00D4163F">
        <w:rPr>
          <w:rFonts w:ascii="Arial" w:hAnsi="Arial" w:cs="Arial"/>
          <w:b/>
          <w:sz w:val="20"/>
          <w:szCs w:val="22"/>
          <w:lang w:val="en-US"/>
        </w:rPr>
        <w:t>ECONOMICS I -- Introduction to Economics and Micro</w:t>
      </w:r>
      <w:r w:rsidRPr="00962C11">
        <w:rPr>
          <w:rFonts w:ascii="Arial" w:hAnsi="Arial" w:cs="Arial"/>
          <w:b/>
          <w:sz w:val="20"/>
          <w:szCs w:val="22"/>
          <w:lang w:val="en-US"/>
        </w:rPr>
        <w:t>economics</w:t>
      </w:r>
      <w:r w:rsidRPr="00962C11">
        <w:rPr>
          <w:rFonts w:ascii="Arial" w:hAnsi="Arial" w:cs="Arial"/>
          <w:sz w:val="20"/>
          <w:szCs w:val="22"/>
          <w:lang w:val="en-US"/>
        </w:rPr>
        <w:br/>
      </w:r>
      <w:r w:rsidR="00EE5CF3" w:rsidRPr="00962C11">
        <w:rPr>
          <w:rFonts w:ascii="Arial" w:hAnsi="Arial" w:cs="Arial"/>
          <w:sz w:val="22"/>
          <w:szCs w:val="22"/>
          <w:lang w:val="en-US"/>
        </w:rPr>
        <w:t xml:space="preserve">BIM </w:t>
      </w:r>
      <w:r w:rsidR="009F4146" w:rsidRPr="00962C11">
        <w:rPr>
          <w:rFonts w:ascii="Arial" w:hAnsi="Arial" w:cs="Arial"/>
          <w:sz w:val="22"/>
          <w:szCs w:val="22"/>
          <w:lang w:val="en-US"/>
        </w:rPr>
        <w:t>2</w:t>
      </w:r>
      <w:r w:rsidR="009F4146" w:rsidRPr="00962C11">
        <w:rPr>
          <w:rFonts w:ascii="Arial" w:hAnsi="Arial" w:cs="Arial"/>
          <w:sz w:val="22"/>
          <w:szCs w:val="22"/>
          <w:vertAlign w:val="superscript"/>
          <w:lang w:val="en-US"/>
        </w:rPr>
        <w:t>n</w:t>
      </w:r>
      <w:r w:rsidR="001302F3" w:rsidRPr="00962C11">
        <w:rPr>
          <w:rFonts w:ascii="Arial" w:hAnsi="Arial" w:cs="Arial"/>
          <w:sz w:val="22"/>
          <w:szCs w:val="22"/>
          <w:vertAlign w:val="superscript"/>
          <w:lang w:val="en-US"/>
        </w:rPr>
        <w:t>d</w:t>
      </w:r>
      <w:r w:rsidR="001302F3" w:rsidRPr="00962C11">
        <w:rPr>
          <w:rFonts w:ascii="Arial" w:hAnsi="Arial" w:cs="Arial"/>
          <w:sz w:val="22"/>
          <w:szCs w:val="22"/>
          <w:lang w:val="en-US"/>
        </w:rPr>
        <w:t xml:space="preserve"> </w:t>
      </w:r>
      <w:r w:rsidR="00EE5CF3" w:rsidRPr="00962C11">
        <w:rPr>
          <w:rFonts w:ascii="Arial" w:hAnsi="Arial" w:cs="Arial"/>
          <w:sz w:val="22"/>
          <w:szCs w:val="22"/>
          <w:lang w:val="en-US"/>
        </w:rPr>
        <w:t xml:space="preserve">semester </w:t>
      </w:r>
      <w:r w:rsidR="001302F3" w:rsidRPr="00962C11">
        <w:rPr>
          <w:rFonts w:ascii="Arial" w:hAnsi="Arial" w:cs="Arial"/>
          <w:sz w:val="22"/>
          <w:szCs w:val="22"/>
          <w:lang w:val="en-US"/>
        </w:rPr>
        <w:t>–</w:t>
      </w:r>
      <w:r w:rsidR="00EE5CF3" w:rsidRPr="00962C11">
        <w:rPr>
          <w:rFonts w:ascii="Arial" w:hAnsi="Arial" w:cs="Arial"/>
          <w:sz w:val="22"/>
          <w:szCs w:val="22"/>
          <w:lang w:val="en-US"/>
        </w:rPr>
        <w:t xml:space="preserve"> </w:t>
      </w:r>
      <w:r w:rsidR="00EC4B4F" w:rsidRPr="00962C11">
        <w:rPr>
          <w:rFonts w:ascii="Arial" w:hAnsi="Arial" w:cs="Arial"/>
          <w:sz w:val="22"/>
          <w:szCs w:val="22"/>
          <w:lang w:val="en-US"/>
        </w:rPr>
        <w:t>Summer</w:t>
      </w:r>
      <w:r w:rsidR="001302F3" w:rsidRPr="00962C11">
        <w:rPr>
          <w:rFonts w:ascii="Arial" w:hAnsi="Arial" w:cs="Arial"/>
          <w:sz w:val="22"/>
          <w:szCs w:val="22"/>
          <w:lang w:val="en-US"/>
        </w:rPr>
        <w:t xml:space="preserve"> </w:t>
      </w:r>
      <w:r w:rsidR="00C90392" w:rsidRPr="00962C11">
        <w:rPr>
          <w:rFonts w:ascii="Arial" w:hAnsi="Arial" w:cs="Arial"/>
          <w:sz w:val="22"/>
          <w:szCs w:val="22"/>
          <w:lang w:val="en-US"/>
        </w:rPr>
        <w:t>T</w:t>
      </w:r>
      <w:r w:rsidR="001302F3" w:rsidRPr="00962C11">
        <w:rPr>
          <w:rFonts w:ascii="Arial" w:hAnsi="Arial" w:cs="Arial"/>
          <w:sz w:val="22"/>
          <w:szCs w:val="22"/>
          <w:lang w:val="en-US"/>
        </w:rPr>
        <w:t>erm</w:t>
      </w:r>
      <w:r w:rsidR="00F8297C" w:rsidRPr="00962C11">
        <w:rPr>
          <w:rFonts w:ascii="Arial" w:hAnsi="Arial" w:cs="Arial"/>
          <w:sz w:val="22"/>
          <w:szCs w:val="22"/>
          <w:lang w:val="en-US"/>
        </w:rPr>
        <w:t xml:space="preserve"> </w:t>
      </w:r>
      <w:r w:rsidR="00601AB9" w:rsidRPr="00962C11">
        <w:rPr>
          <w:rFonts w:ascii="Arial" w:hAnsi="Arial" w:cs="Arial"/>
          <w:sz w:val="22"/>
          <w:szCs w:val="22"/>
          <w:lang w:val="en-US"/>
        </w:rPr>
        <w:t>17</w:t>
      </w:r>
    </w:p>
    <w:p w:rsidR="00EC3DAE" w:rsidRPr="008B10F3" w:rsidRDefault="00EC3DAE" w:rsidP="00166FD3">
      <w:pPr>
        <w:spacing w:before="80" w:line="288" w:lineRule="auto"/>
        <w:jc w:val="center"/>
        <w:rPr>
          <w:rFonts w:ascii="Arial" w:hAnsi="Arial" w:cs="Arial"/>
          <w:b/>
          <w:sz w:val="22"/>
          <w:szCs w:val="22"/>
          <w:lang w:val="en-US"/>
        </w:rPr>
      </w:pPr>
      <w:r w:rsidRPr="008B10F3">
        <w:rPr>
          <w:rFonts w:ascii="Arial" w:hAnsi="Arial" w:cs="Arial"/>
          <w:b/>
          <w:sz w:val="22"/>
          <w:szCs w:val="22"/>
          <w:lang w:val="en-US"/>
        </w:rPr>
        <w:t>Assessment:</w:t>
      </w:r>
      <w:r w:rsidR="00384283" w:rsidRPr="008B10F3">
        <w:rPr>
          <w:rFonts w:ascii="Arial" w:hAnsi="Arial" w:cs="Arial"/>
          <w:b/>
          <w:sz w:val="22"/>
          <w:szCs w:val="22"/>
          <w:lang w:val="en-US"/>
        </w:rPr>
        <w:t xml:space="preserve">        </w:t>
      </w:r>
    </w:p>
    <w:p w:rsidR="00EC3DAE" w:rsidRPr="00B3501C" w:rsidRDefault="00EC3DAE" w:rsidP="004A5228">
      <w:pPr>
        <w:spacing w:before="0" w:line="264" w:lineRule="auto"/>
        <w:rPr>
          <w:rFonts w:ascii="Arial" w:hAnsi="Arial" w:cs="Arial"/>
          <w:sz w:val="20"/>
          <w:szCs w:val="22"/>
          <w:lang w:val="en-US"/>
        </w:rPr>
      </w:pPr>
      <w:r w:rsidRPr="00B3501C">
        <w:rPr>
          <w:rFonts w:ascii="Arial" w:hAnsi="Arial" w:cs="Arial"/>
          <w:sz w:val="20"/>
          <w:szCs w:val="22"/>
          <w:lang w:val="en-US"/>
        </w:rPr>
        <w:t xml:space="preserve">The assessment is a LEARNING PORTFOLIO. </w:t>
      </w:r>
      <w:r w:rsidR="008B7D9A" w:rsidRPr="00B3501C">
        <w:rPr>
          <w:rFonts w:ascii="Arial" w:hAnsi="Arial" w:cs="Arial"/>
          <w:sz w:val="20"/>
          <w:szCs w:val="22"/>
          <w:lang w:val="en-US"/>
        </w:rPr>
        <w:t xml:space="preserve">In this </w:t>
      </w:r>
      <w:r w:rsidRPr="00B3501C">
        <w:rPr>
          <w:rFonts w:ascii="Arial" w:hAnsi="Arial" w:cs="Arial"/>
          <w:sz w:val="20"/>
          <w:szCs w:val="22"/>
          <w:lang w:val="en-US"/>
        </w:rPr>
        <w:t xml:space="preserve">type of assessment the </w:t>
      </w:r>
      <w:r w:rsidRPr="00B3501C">
        <w:rPr>
          <w:rFonts w:ascii="Arial" w:hAnsi="Arial" w:cs="Arial"/>
          <w:b/>
          <w:sz w:val="20"/>
          <w:szCs w:val="22"/>
          <w:lang w:val="en-US"/>
        </w:rPr>
        <w:t>students</w:t>
      </w:r>
      <w:r w:rsidRPr="00B3501C">
        <w:rPr>
          <w:rFonts w:ascii="Arial" w:hAnsi="Arial" w:cs="Arial"/>
          <w:sz w:val="20"/>
          <w:szCs w:val="22"/>
          <w:lang w:val="en-US"/>
        </w:rPr>
        <w:t xml:space="preserve"> </w:t>
      </w:r>
      <w:r w:rsidR="00C90392" w:rsidRPr="00B3501C">
        <w:rPr>
          <w:rFonts w:ascii="Arial" w:hAnsi="Arial" w:cs="Arial"/>
          <w:sz w:val="20"/>
          <w:szCs w:val="22"/>
          <w:lang w:val="en-US"/>
        </w:rPr>
        <w:t xml:space="preserve">reflect and </w:t>
      </w:r>
      <w:r w:rsidRPr="00B3501C">
        <w:rPr>
          <w:rFonts w:ascii="Arial" w:hAnsi="Arial" w:cs="Arial"/>
          <w:sz w:val="20"/>
          <w:szCs w:val="22"/>
          <w:lang w:val="en-US"/>
        </w:rPr>
        <w:t xml:space="preserve">document their </w:t>
      </w:r>
      <w:r w:rsidRPr="00B552B3">
        <w:rPr>
          <w:rFonts w:ascii="Arial" w:hAnsi="Arial" w:cs="Arial"/>
          <w:b/>
          <w:color w:val="FF0000"/>
          <w:sz w:val="20"/>
          <w:szCs w:val="22"/>
          <w:lang w:val="en-US"/>
        </w:rPr>
        <w:t>own responsibility</w:t>
      </w:r>
      <w:r w:rsidR="008B7D9A" w:rsidRPr="00B552B3">
        <w:rPr>
          <w:rFonts w:ascii="Arial" w:hAnsi="Arial" w:cs="Arial"/>
          <w:b/>
          <w:color w:val="FF0000"/>
          <w:sz w:val="20"/>
          <w:szCs w:val="22"/>
          <w:lang w:val="en-US"/>
        </w:rPr>
        <w:t xml:space="preserve"> </w:t>
      </w:r>
      <w:r w:rsidRPr="00B3501C">
        <w:rPr>
          <w:rFonts w:ascii="Arial" w:hAnsi="Arial" w:cs="Arial"/>
          <w:sz w:val="20"/>
          <w:szCs w:val="22"/>
          <w:lang w:val="en-US"/>
        </w:rPr>
        <w:t xml:space="preserve">for their </w:t>
      </w:r>
      <w:r w:rsidRPr="00B3501C">
        <w:rPr>
          <w:rFonts w:ascii="Arial" w:hAnsi="Arial" w:cs="Arial"/>
          <w:b/>
          <w:sz w:val="20"/>
          <w:szCs w:val="22"/>
          <w:lang w:val="en-US"/>
        </w:rPr>
        <w:t>learning process</w:t>
      </w:r>
      <w:r w:rsidRPr="00B3501C">
        <w:rPr>
          <w:rFonts w:ascii="Arial" w:hAnsi="Arial" w:cs="Arial"/>
          <w:sz w:val="20"/>
          <w:szCs w:val="22"/>
          <w:lang w:val="en-US"/>
        </w:rPr>
        <w:t xml:space="preserve"> </w:t>
      </w:r>
      <w:r w:rsidR="008B7D9A" w:rsidRPr="00B3501C">
        <w:rPr>
          <w:rFonts w:ascii="Arial" w:hAnsi="Arial" w:cs="Arial"/>
          <w:sz w:val="20"/>
          <w:szCs w:val="22"/>
          <w:lang w:val="en-US"/>
        </w:rPr>
        <w:t xml:space="preserve">&amp; </w:t>
      </w:r>
      <w:r w:rsidRPr="00B3501C">
        <w:rPr>
          <w:rFonts w:ascii="Arial" w:hAnsi="Arial" w:cs="Arial"/>
          <w:sz w:val="20"/>
          <w:szCs w:val="22"/>
          <w:lang w:val="en-US"/>
        </w:rPr>
        <w:t xml:space="preserve">learning outcome. </w:t>
      </w:r>
    </w:p>
    <w:p w:rsidR="00EC3DAE" w:rsidRPr="00B3501C" w:rsidRDefault="00EC3DAE" w:rsidP="004A5228">
      <w:pPr>
        <w:spacing w:before="80" w:line="264" w:lineRule="auto"/>
        <w:rPr>
          <w:rFonts w:ascii="Arial" w:hAnsi="Arial" w:cs="Arial"/>
          <w:sz w:val="18"/>
          <w:lang w:val="en-US"/>
        </w:rPr>
      </w:pPr>
      <w:r w:rsidRPr="00B3501C">
        <w:rPr>
          <w:rFonts w:ascii="Arial" w:hAnsi="Arial" w:cs="Arial"/>
          <w:sz w:val="18"/>
          <w:lang w:val="en-US"/>
        </w:rPr>
        <w:t xml:space="preserve">Theoretical definition from the module handbook: "A Learning Portfolio consists of several parts which include individual as well as team results. Part of the final performance are the reflective statements in which the teams and every student critically reviews and evaluates the individual and teams' learning process as well as the roles of the different partial assessments. </w:t>
      </w:r>
    </w:p>
    <w:p w:rsidR="00EC3DAE" w:rsidRPr="00B3501C" w:rsidRDefault="00EC3DAE" w:rsidP="00037683">
      <w:pPr>
        <w:spacing w:before="80" w:after="120" w:line="264" w:lineRule="auto"/>
        <w:rPr>
          <w:rFonts w:ascii="Arial" w:hAnsi="Arial" w:cs="Arial"/>
          <w:sz w:val="18"/>
          <w:lang w:val="en-US"/>
        </w:rPr>
      </w:pPr>
      <w:r w:rsidRPr="00B3501C">
        <w:rPr>
          <w:rFonts w:ascii="Arial" w:hAnsi="Arial" w:cs="Arial"/>
          <w:sz w:val="18"/>
          <w:lang w:val="en-US"/>
        </w:rPr>
        <w:t>These partial assessments may be essays, concept papers, individual or team presentations, webpages, we</w:t>
      </w:r>
      <w:r w:rsidRPr="00B3501C">
        <w:rPr>
          <w:rFonts w:ascii="Arial" w:hAnsi="Arial" w:cs="Arial"/>
          <w:sz w:val="18"/>
          <w:lang w:val="en-US"/>
        </w:rPr>
        <w:t>b</w:t>
      </w:r>
      <w:r w:rsidRPr="00B3501C">
        <w:rPr>
          <w:rFonts w:ascii="Arial" w:hAnsi="Arial" w:cs="Arial"/>
          <w:sz w:val="18"/>
          <w:lang w:val="en-US"/>
        </w:rPr>
        <w:t>logs, reflected literature research in form of documented bibliographies, own analyses including the document</w:t>
      </w:r>
      <w:r w:rsidRPr="00B3501C">
        <w:rPr>
          <w:rFonts w:ascii="Arial" w:hAnsi="Arial" w:cs="Arial"/>
          <w:sz w:val="18"/>
          <w:lang w:val="en-US"/>
        </w:rPr>
        <w:t>a</w:t>
      </w:r>
      <w:r w:rsidRPr="00B3501C">
        <w:rPr>
          <w:rFonts w:ascii="Arial" w:hAnsi="Arial" w:cs="Arial"/>
          <w:sz w:val="18"/>
          <w:lang w:val="en-US"/>
        </w:rPr>
        <w:t xml:space="preserve">tion of case studies, applied methods, term papers, </w:t>
      </w:r>
      <w:r w:rsidR="003E6DE9" w:rsidRPr="00B3501C">
        <w:rPr>
          <w:rFonts w:ascii="Arial" w:hAnsi="Arial" w:cs="Arial"/>
          <w:sz w:val="18"/>
          <w:lang w:val="en-US"/>
        </w:rPr>
        <w:t xml:space="preserve">exercises, </w:t>
      </w:r>
      <w:r w:rsidR="00C548F2">
        <w:rPr>
          <w:rFonts w:ascii="Arial" w:hAnsi="Arial" w:cs="Arial"/>
          <w:sz w:val="18"/>
          <w:lang w:val="en-US"/>
        </w:rPr>
        <w:t>discussions of current economic affairs</w:t>
      </w:r>
      <w:r w:rsidRPr="00B3501C">
        <w:rPr>
          <w:rFonts w:ascii="Arial" w:hAnsi="Arial" w:cs="Arial"/>
          <w:sz w:val="18"/>
          <w:lang w:val="en-US"/>
        </w:rPr>
        <w:t xml:space="preserve"> </w:t>
      </w:r>
      <w:r w:rsidR="00C548F2">
        <w:rPr>
          <w:rFonts w:ascii="Arial" w:hAnsi="Arial" w:cs="Arial"/>
          <w:sz w:val="18"/>
          <w:lang w:val="en-US"/>
        </w:rPr>
        <w:t xml:space="preserve">… </w:t>
      </w:r>
      <w:r w:rsidRPr="00B3501C">
        <w:rPr>
          <w:rFonts w:ascii="Arial" w:hAnsi="Arial" w:cs="Arial"/>
          <w:sz w:val="18"/>
          <w:lang w:val="en-US"/>
        </w:rPr>
        <w:t xml:space="preserve">or other types that can be proposed to the lecturer." </w:t>
      </w:r>
    </w:p>
    <w:tbl>
      <w:tblPr>
        <w:tblStyle w:val="Tabellenraster"/>
        <w:tblW w:w="0" w:type="auto"/>
        <w:tblInd w:w="392" w:type="dxa"/>
        <w:tblLook w:val="04A0" w:firstRow="1" w:lastRow="0" w:firstColumn="1" w:lastColumn="0" w:noHBand="0" w:noVBand="1"/>
      </w:tblPr>
      <w:tblGrid>
        <w:gridCol w:w="2410"/>
        <w:gridCol w:w="4252"/>
        <w:gridCol w:w="1276"/>
      </w:tblGrid>
      <w:tr w:rsidR="00B3501C" w:rsidTr="00B552B3">
        <w:tc>
          <w:tcPr>
            <w:tcW w:w="2410" w:type="dxa"/>
          </w:tcPr>
          <w:p w:rsidR="00B3501C" w:rsidRDefault="00B3501C" w:rsidP="004A5228">
            <w:pPr>
              <w:spacing w:before="80" w:line="264" w:lineRule="auto"/>
              <w:rPr>
                <w:rFonts w:ascii="Arial" w:hAnsi="Arial" w:cs="Arial"/>
                <w:sz w:val="20"/>
                <w:lang w:val="en-US"/>
              </w:rPr>
            </w:pPr>
            <w:r>
              <w:rPr>
                <w:rFonts w:ascii="Arial" w:hAnsi="Arial" w:cs="Arial"/>
                <w:sz w:val="20"/>
                <w:szCs w:val="22"/>
                <w:lang w:val="en-US"/>
              </w:rPr>
              <w:t>The grade depends on the points you collect during the semester:</w:t>
            </w:r>
          </w:p>
        </w:tc>
        <w:tc>
          <w:tcPr>
            <w:tcW w:w="4252" w:type="dxa"/>
          </w:tcPr>
          <w:p w:rsidR="00B3501C" w:rsidRPr="00710B8C" w:rsidRDefault="00B3501C" w:rsidP="00B3501C">
            <w:pPr>
              <w:spacing w:before="0" w:line="264" w:lineRule="auto"/>
              <w:jc w:val="right"/>
              <w:rPr>
                <w:rFonts w:ascii="Arial" w:hAnsi="Arial" w:cs="Arial"/>
                <w:sz w:val="20"/>
                <w:szCs w:val="22"/>
                <w:u w:val="single"/>
                <w:lang w:val="en-US"/>
              </w:rPr>
            </w:pPr>
            <w:r w:rsidRPr="00710B8C">
              <w:rPr>
                <w:rFonts w:ascii="Arial" w:hAnsi="Arial" w:cs="Arial"/>
                <w:sz w:val="20"/>
                <w:szCs w:val="22"/>
                <w:u w:val="single"/>
                <w:lang w:val="en-US"/>
              </w:rPr>
              <w:t>Maximum points (100%)</w:t>
            </w:r>
          </w:p>
          <w:p w:rsidR="00B3501C" w:rsidRPr="00B3501C" w:rsidRDefault="00B3501C" w:rsidP="00B3501C">
            <w:pPr>
              <w:spacing w:before="0" w:line="264" w:lineRule="auto"/>
              <w:jc w:val="right"/>
              <w:rPr>
                <w:rFonts w:ascii="Arial" w:hAnsi="Arial" w:cs="Arial"/>
                <w:sz w:val="20"/>
                <w:szCs w:val="22"/>
                <w:lang w:val="en-US"/>
              </w:rPr>
            </w:pPr>
            <w:r w:rsidRPr="00B3501C">
              <w:rPr>
                <w:rFonts w:ascii="Arial" w:hAnsi="Arial" w:cs="Arial"/>
                <w:sz w:val="20"/>
                <w:szCs w:val="22"/>
                <w:lang w:val="en-US"/>
              </w:rPr>
              <w:t>1) group presentation</w:t>
            </w:r>
          </w:p>
          <w:p w:rsidR="006C77BF" w:rsidRDefault="006C77BF" w:rsidP="006C77BF">
            <w:pPr>
              <w:spacing w:before="0" w:line="264" w:lineRule="auto"/>
              <w:jc w:val="right"/>
              <w:rPr>
                <w:rFonts w:ascii="Arial" w:hAnsi="Arial" w:cs="Arial"/>
                <w:sz w:val="20"/>
                <w:szCs w:val="22"/>
                <w:lang w:val="en-US"/>
              </w:rPr>
            </w:pPr>
            <w:r w:rsidRPr="00B3501C">
              <w:rPr>
                <w:rFonts w:ascii="Arial" w:hAnsi="Arial" w:cs="Arial"/>
                <w:sz w:val="20"/>
                <w:szCs w:val="22"/>
                <w:lang w:val="en-US"/>
              </w:rPr>
              <w:t xml:space="preserve">3) </w:t>
            </w:r>
            <w:r>
              <w:rPr>
                <w:rFonts w:ascii="Arial" w:hAnsi="Arial" w:cs="Arial"/>
                <w:sz w:val="20"/>
                <w:szCs w:val="22"/>
                <w:lang w:val="en-US"/>
              </w:rPr>
              <w:t>Midterm test</w:t>
            </w:r>
          </w:p>
          <w:p w:rsidR="00B3501C" w:rsidRPr="00B3501C" w:rsidRDefault="00B3501C" w:rsidP="00B3501C">
            <w:pPr>
              <w:spacing w:before="0" w:line="264" w:lineRule="auto"/>
              <w:jc w:val="right"/>
              <w:rPr>
                <w:rFonts w:ascii="Arial" w:hAnsi="Arial" w:cs="Arial"/>
                <w:sz w:val="20"/>
                <w:szCs w:val="22"/>
                <w:lang w:val="en-US"/>
              </w:rPr>
            </w:pPr>
            <w:r w:rsidRPr="00B3501C">
              <w:rPr>
                <w:rFonts w:ascii="Arial" w:hAnsi="Arial" w:cs="Arial"/>
                <w:sz w:val="20"/>
                <w:szCs w:val="22"/>
                <w:lang w:val="en-US"/>
              </w:rPr>
              <w:t xml:space="preserve">2) </w:t>
            </w:r>
            <w:r w:rsidR="00D02F7E">
              <w:rPr>
                <w:rFonts w:ascii="Arial" w:hAnsi="Arial" w:cs="Arial"/>
                <w:sz w:val="20"/>
                <w:szCs w:val="22"/>
                <w:lang w:val="en-US"/>
              </w:rPr>
              <w:t>Test</w:t>
            </w:r>
          </w:p>
          <w:p w:rsidR="00B3501C" w:rsidRDefault="00B3501C" w:rsidP="00B3501C">
            <w:pPr>
              <w:spacing w:before="0" w:line="264" w:lineRule="auto"/>
              <w:jc w:val="right"/>
              <w:rPr>
                <w:rFonts w:ascii="Arial" w:hAnsi="Arial" w:cs="Arial"/>
                <w:sz w:val="20"/>
                <w:lang w:val="en-US"/>
              </w:rPr>
            </w:pPr>
            <w:r w:rsidRPr="00B3501C">
              <w:rPr>
                <w:rFonts w:ascii="Arial" w:hAnsi="Arial" w:cs="Arial"/>
                <w:sz w:val="20"/>
                <w:szCs w:val="22"/>
                <w:lang w:val="en-US"/>
              </w:rPr>
              <w:t>+ additional Bonus (see below)</w:t>
            </w:r>
          </w:p>
        </w:tc>
        <w:tc>
          <w:tcPr>
            <w:tcW w:w="1276" w:type="dxa"/>
          </w:tcPr>
          <w:p w:rsidR="00B3501C" w:rsidRPr="00710B8C" w:rsidRDefault="00B3501C" w:rsidP="00B3501C">
            <w:pPr>
              <w:spacing w:before="0" w:line="264" w:lineRule="auto"/>
              <w:jc w:val="right"/>
              <w:rPr>
                <w:rFonts w:ascii="Arial" w:hAnsi="Arial" w:cs="Arial"/>
                <w:sz w:val="20"/>
                <w:u w:val="single"/>
                <w:lang w:val="en-US"/>
              </w:rPr>
            </w:pPr>
            <w:r w:rsidRPr="00710B8C">
              <w:rPr>
                <w:rFonts w:ascii="Arial" w:hAnsi="Arial" w:cs="Arial"/>
                <w:sz w:val="20"/>
                <w:szCs w:val="22"/>
                <w:u w:val="single"/>
                <w:lang w:val="en-US"/>
              </w:rPr>
              <w:t>100</w:t>
            </w:r>
          </w:p>
          <w:p w:rsidR="00B3501C" w:rsidRPr="009F4146" w:rsidRDefault="00B552B3" w:rsidP="00B3501C">
            <w:pPr>
              <w:spacing w:before="0" w:line="264" w:lineRule="auto"/>
              <w:jc w:val="right"/>
              <w:rPr>
                <w:rFonts w:ascii="Arial" w:hAnsi="Arial" w:cs="Arial"/>
                <w:sz w:val="20"/>
                <w:lang w:val="en-US"/>
              </w:rPr>
            </w:pPr>
            <w:r w:rsidRPr="009F4146">
              <w:rPr>
                <w:rFonts w:ascii="Arial" w:hAnsi="Arial" w:cs="Arial"/>
                <w:sz w:val="20"/>
                <w:szCs w:val="22"/>
                <w:lang w:val="en-US"/>
              </w:rPr>
              <w:t>50</w:t>
            </w:r>
          </w:p>
          <w:p w:rsidR="00B3501C" w:rsidRDefault="006C77BF" w:rsidP="00B3501C">
            <w:pPr>
              <w:spacing w:before="0" w:line="264" w:lineRule="auto"/>
              <w:jc w:val="right"/>
              <w:rPr>
                <w:rFonts w:ascii="Arial" w:hAnsi="Arial" w:cs="Arial"/>
                <w:sz w:val="20"/>
                <w:lang w:val="en-US"/>
              </w:rPr>
            </w:pPr>
            <w:r>
              <w:rPr>
                <w:rFonts w:ascii="Arial" w:hAnsi="Arial" w:cs="Arial"/>
                <w:sz w:val="20"/>
                <w:szCs w:val="22"/>
                <w:lang w:val="en-US"/>
              </w:rPr>
              <w:t>20</w:t>
            </w:r>
          </w:p>
          <w:p w:rsidR="00B3501C" w:rsidRDefault="006C77BF" w:rsidP="00B3501C">
            <w:pPr>
              <w:spacing w:before="0" w:line="264" w:lineRule="auto"/>
              <w:jc w:val="right"/>
              <w:rPr>
                <w:rFonts w:ascii="Arial" w:hAnsi="Arial" w:cs="Arial"/>
                <w:sz w:val="20"/>
                <w:lang w:val="en-US"/>
              </w:rPr>
            </w:pPr>
            <w:r>
              <w:rPr>
                <w:rFonts w:ascii="Arial" w:hAnsi="Arial" w:cs="Arial"/>
                <w:sz w:val="20"/>
                <w:szCs w:val="22"/>
                <w:lang w:val="en-US"/>
              </w:rPr>
              <w:t>3</w:t>
            </w:r>
            <w:r w:rsidR="00B3501C">
              <w:rPr>
                <w:rFonts w:ascii="Arial" w:hAnsi="Arial" w:cs="Arial"/>
                <w:sz w:val="20"/>
                <w:szCs w:val="22"/>
                <w:lang w:val="en-US"/>
              </w:rPr>
              <w:t>0</w:t>
            </w:r>
          </w:p>
          <w:p w:rsidR="00B3501C" w:rsidRDefault="00B3501C" w:rsidP="00710B8C">
            <w:pPr>
              <w:spacing w:before="0" w:line="264" w:lineRule="auto"/>
              <w:jc w:val="right"/>
              <w:rPr>
                <w:rFonts w:ascii="Arial" w:hAnsi="Arial" w:cs="Arial"/>
                <w:sz w:val="20"/>
                <w:lang w:val="en-US"/>
              </w:rPr>
            </w:pPr>
            <w:r>
              <w:rPr>
                <w:rFonts w:ascii="Arial" w:hAnsi="Arial" w:cs="Arial"/>
                <w:sz w:val="20"/>
                <w:szCs w:val="22"/>
                <w:lang w:val="en-US"/>
              </w:rPr>
              <w:t>up</w:t>
            </w:r>
            <w:r w:rsidRPr="0009514E">
              <w:rPr>
                <w:rFonts w:ascii="Arial" w:hAnsi="Arial" w:cs="Arial"/>
                <w:sz w:val="20"/>
                <w:szCs w:val="22"/>
                <w:lang w:val="en-US"/>
              </w:rPr>
              <w:t xml:space="preserve"> to 20</w:t>
            </w:r>
          </w:p>
        </w:tc>
      </w:tr>
    </w:tbl>
    <w:p w:rsidR="00B52362" w:rsidRPr="00A066CA" w:rsidRDefault="00C548F2" w:rsidP="00037683">
      <w:pPr>
        <w:spacing w:after="60" w:line="288" w:lineRule="auto"/>
        <w:rPr>
          <w:rFonts w:ascii="Arial" w:hAnsi="Arial" w:cs="Arial"/>
          <w:sz w:val="22"/>
          <w:szCs w:val="22"/>
          <w:lang w:val="en-US"/>
        </w:rPr>
      </w:pPr>
      <w:r>
        <w:rPr>
          <w:rFonts w:ascii="Arial" w:hAnsi="Arial" w:cs="Arial"/>
          <w:sz w:val="22"/>
          <w:szCs w:val="22"/>
          <w:lang w:val="en-US"/>
        </w:rPr>
        <w:br/>
      </w:r>
      <w:r w:rsidR="00EC3DAE" w:rsidRPr="00A066CA">
        <w:rPr>
          <w:rFonts w:ascii="Arial" w:hAnsi="Arial" w:cs="Arial"/>
          <w:sz w:val="22"/>
          <w:szCs w:val="22"/>
          <w:lang w:val="en-US"/>
        </w:rPr>
        <w:t xml:space="preserve">Required parts of the Learning Portfolio in this class are: </w:t>
      </w:r>
    </w:p>
    <w:tbl>
      <w:tblPr>
        <w:tblStyle w:val="Tabellenraster"/>
        <w:tblW w:w="9464" w:type="dxa"/>
        <w:tblLayout w:type="fixed"/>
        <w:tblLook w:val="04A0" w:firstRow="1" w:lastRow="0" w:firstColumn="1" w:lastColumn="0" w:noHBand="0" w:noVBand="1"/>
      </w:tblPr>
      <w:tblGrid>
        <w:gridCol w:w="1242"/>
        <w:gridCol w:w="993"/>
        <w:gridCol w:w="850"/>
        <w:gridCol w:w="1134"/>
        <w:gridCol w:w="5245"/>
      </w:tblGrid>
      <w:tr w:rsidR="00B52362" w:rsidRPr="00C548F2" w:rsidTr="00C548F2">
        <w:tc>
          <w:tcPr>
            <w:tcW w:w="1242" w:type="dxa"/>
            <w:shd w:val="clear" w:color="auto" w:fill="D9D9D9" w:themeFill="background1" w:themeFillShade="D9"/>
          </w:tcPr>
          <w:p w:rsidR="00B52362" w:rsidRPr="00B3501C" w:rsidRDefault="00B52362" w:rsidP="00736D96">
            <w:pPr>
              <w:spacing w:before="60" w:after="60"/>
              <w:rPr>
                <w:rFonts w:ascii="Arial" w:hAnsi="Arial" w:cs="Arial"/>
                <w:sz w:val="18"/>
                <w:lang w:val="en-US"/>
              </w:rPr>
            </w:pPr>
            <w:r w:rsidRPr="00B3501C">
              <w:rPr>
                <w:rFonts w:ascii="Arial" w:hAnsi="Arial" w:cs="Arial"/>
                <w:sz w:val="18"/>
                <w:lang w:val="en-US"/>
              </w:rPr>
              <w:t>Type</w:t>
            </w:r>
          </w:p>
        </w:tc>
        <w:tc>
          <w:tcPr>
            <w:tcW w:w="993" w:type="dxa"/>
            <w:shd w:val="clear" w:color="auto" w:fill="D9D9D9" w:themeFill="background1" w:themeFillShade="D9"/>
          </w:tcPr>
          <w:p w:rsidR="00B52362" w:rsidRPr="00B3501C" w:rsidRDefault="00B52362" w:rsidP="00736D96">
            <w:pPr>
              <w:spacing w:before="60" w:after="60"/>
              <w:rPr>
                <w:rFonts w:ascii="Arial" w:hAnsi="Arial" w:cs="Arial"/>
                <w:sz w:val="18"/>
                <w:lang w:val="en-US"/>
              </w:rPr>
            </w:pPr>
            <w:r w:rsidRPr="00B3501C">
              <w:rPr>
                <w:rFonts w:ascii="Arial" w:hAnsi="Arial" w:cs="Arial"/>
                <w:sz w:val="18"/>
                <w:lang w:val="en-US"/>
              </w:rPr>
              <w:t>Who</w:t>
            </w:r>
          </w:p>
        </w:tc>
        <w:tc>
          <w:tcPr>
            <w:tcW w:w="850" w:type="dxa"/>
            <w:shd w:val="clear" w:color="auto" w:fill="D9D9D9" w:themeFill="background1" w:themeFillShade="D9"/>
          </w:tcPr>
          <w:p w:rsidR="00B52362" w:rsidRPr="00B3501C" w:rsidRDefault="00B52362" w:rsidP="00736D96">
            <w:pPr>
              <w:spacing w:before="60" w:after="60"/>
              <w:rPr>
                <w:rFonts w:ascii="Arial" w:hAnsi="Arial" w:cs="Arial"/>
                <w:sz w:val="18"/>
                <w:lang w:val="en-US"/>
              </w:rPr>
            </w:pPr>
            <w:r w:rsidRPr="00B3501C">
              <w:rPr>
                <w:rFonts w:ascii="Arial" w:hAnsi="Arial" w:cs="Arial"/>
                <w:sz w:val="18"/>
                <w:lang w:val="en-US"/>
              </w:rPr>
              <w:t>due</w:t>
            </w:r>
          </w:p>
        </w:tc>
        <w:tc>
          <w:tcPr>
            <w:tcW w:w="1134" w:type="dxa"/>
            <w:shd w:val="clear" w:color="auto" w:fill="D9D9D9" w:themeFill="background1" w:themeFillShade="D9"/>
          </w:tcPr>
          <w:p w:rsidR="00B52362" w:rsidRPr="00B3501C" w:rsidRDefault="00C548F2" w:rsidP="00736D96">
            <w:pPr>
              <w:spacing w:before="60" w:after="60"/>
              <w:rPr>
                <w:rFonts w:ascii="Arial" w:hAnsi="Arial" w:cs="Arial"/>
                <w:sz w:val="18"/>
                <w:lang w:val="en-US"/>
              </w:rPr>
            </w:pPr>
            <w:r>
              <w:rPr>
                <w:rFonts w:ascii="Arial" w:hAnsi="Arial" w:cs="Arial"/>
                <w:sz w:val="18"/>
                <w:lang w:val="en-US"/>
              </w:rPr>
              <w:t xml:space="preserve">max </w:t>
            </w:r>
            <w:r w:rsidR="0009514E" w:rsidRPr="00B3501C">
              <w:rPr>
                <w:rFonts w:ascii="Arial" w:hAnsi="Arial" w:cs="Arial"/>
                <w:sz w:val="18"/>
                <w:lang w:val="en-US"/>
              </w:rPr>
              <w:t>points</w:t>
            </w:r>
          </w:p>
        </w:tc>
        <w:tc>
          <w:tcPr>
            <w:tcW w:w="5245" w:type="dxa"/>
            <w:shd w:val="clear" w:color="auto" w:fill="D9D9D9" w:themeFill="background1" w:themeFillShade="D9"/>
          </w:tcPr>
          <w:p w:rsidR="00B52362" w:rsidRPr="00B3501C" w:rsidRDefault="00B52362" w:rsidP="00736D96">
            <w:pPr>
              <w:spacing w:before="60" w:after="60"/>
              <w:rPr>
                <w:rFonts w:ascii="Arial" w:hAnsi="Arial" w:cs="Arial"/>
                <w:sz w:val="18"/>
                <w:lang w:val="en-US"/>
              </w:rPr>
            </w:pPr>
            <w:r w:rsidRPr="00B3501C">
              <w:rPr>
                <w:rFonts w:ascii="Arial" w:hAnsi="Arial" w:cs="Arial"/>
                <w:sz w:val="18"/>
                <w:lang w:val="en-US"/>
              </w:rPr>
              <w:t>Remarks</w:t>
            </w:r>
          </w:p>
        </w:tc>
      </w:tr>
      <w:tr w:rsidR="00D02F7E" w:rsidRPr="008E6D80" w:rsidTr="00C548F2">
        <w:tc>
          <w:tcPr>
            <w:tcW w:w="1242" w:type="dxa"/>
            <w:shd w:val="clear" w:color="auto" w:fill="DBE5F1" w:themeFill="accent1" w:themeFillTint="33"/>
            <w:vAlign w:val="center"/>
          </w:tcPr>
          <w:p w:rsidR="00D02F7E" w:rsidRPr="00D02F7E" w:rsidRDefault="00D02F7E" w:rsidP="00FA5D89">
            <w:pPr>
              <w:spacing w:before="60" w:after="60"/>
              <w:rPr>
                <w:rFonts w:ascii="Arial" w:hAnsi="Arial" w:cs="Arial"/>
                <w:i/>
                <w:sz w:val="20"/>
                <w:lang w:val="en-US"/>
              </w:rPr>
            </w:pPr>
            <w:bookmarkStart w:id="0" w:name="_GoBack" w:colFirst="0" w:colLast="0"/>
            <w:r w:rsidRPr="00D02F7E">
              <w:rPr>
                <w:rFonts w:ascii="Arial" w:hAnsi="Arial" w:cs="Arial"/>
                <w:i/>
                <w:sz w:val="20"/>
                <w:lang w:val="en-US"/>
              </w:rPr>
              <w:t>Case study</w:t>
            </w:r>
          </w:p>
        </w:tc>
        <w:tc>
          <w:tcPr>
            <w:tcW w:w="993" w:type="dxa"/>
            <w:shd w:val="clear" w:color="auto" w:fill="DBE5F1" w:themeFill="accent1" w:themeFillTint="33"/>
            <w:vAlign w:val="center"/>
          </w:tcPr>
          <w:p w:rsidR="00D02F7E" w:rsidRPr="00B3501C" w:rsidRDefault="00D02F7E" w:rsidP="00C548F2">
            <w:pPr>
              <w:spacing w:before="60" w:after="60"/>
              <w:rPr>
                <w:rFonts w:ascii="Arial" w:hAnsi="Arial" w:cs="Arial"/>
                <w:sz w:val="18"/>
                <w:lang w:val="en-US"/>
              </w:rPr>
            </w:pPr>
            <w:r w:rsidRPr="00B3501C">
              <w:rPr>
                <w:rFonts w:ascii="Arial" w:hAnsi="Arial" w:cs="Arial"/>
                <w:sz w:val="18"/>
                <w:lang w:val="en-US"/>
              </w:rPr>
              <w:t>Teams</w:t>
            </w:r>
            <w:r w:rsidRPr="00B3501C">
              <w:rPr>
                <w:rFonts w:ascii="Arial" w:hAnsi="Arial" w:cs="Arial"/>
                <w:sz w:val="18"/>
                <w:lang w:val="en-US"/>
              </w:rPr>
              <w:br/>
              <w:t xml:space="preserve">(of 3 - 4 students) </w:t>
            </w:r>
          </w:p>
        </w:tc>
        <w:tc>
          <w:tcPr>
            <w:tcW w:w="850" w:type="dxa"/>
            <w:shd w:val="clear" w:color="auto" w:fill="DBE5F1" w:themeFill="accent1" w:themeFillTint="33"/>
            <w:vAlign w:val="center"/>
          </w:tcPr>
          <w:p w:rsidR="00D02F7E" w:rsidRPr="00B3501C" w:rsidRDefault="00D02F7E" w:rsidP="00FA5D89">
            <w:pPr>
              <w:spacing w:before="60" w:after="60"/>
              <w:rPr>
                <w:rFonts w:ascii="Arial" w:hAnsi="Arial" w:cs="Arial"/>
                <w:sz w:val="18"/>
                <w:lang w:val="en-US"/>
              </w:rPr>
            </w:pPr>
            <w:r w:rsidRPr="00B3501C">
              <w:rPr>
                <w:rFonts w:ascii="Arial" w:hAnsi="Arial" w:cs="Arial"/>
                <w:sz w:val="18"/>
                <w:lang w:val="en-US"/>
              </w:rPr>
              <w:t>cont.</w:t>
            </w:r>
          </w:p>
        </w:tc>
        <w:tc>
          <w:tcPr>
            <w:tcW w:w="1134" w:type="dxa"/>
            <w:shd w:val="clear" w:color="auto" w:fill="DBE5F1" w:themeFill="accent1" w:themeFillTint="33"/>
            <w:vAlign w:val="center"/>
          </w:tcPr>
          <w:p w:rsidR="00D02F7E" w:rsidRPr="00B3501C" w:rsidRDefault="00D02F7E" w:rsidP="00710B8C">
            <w:pPr>
              <w:spacing w:before="60" w:after="60"/>
              <w:jc w:val="center"/>
              <w:rPr>
                <w:rFonts w:ascii="Arial" w:hAnsi="Arial" w:cs="Arial"/>
                <w:sz w:val="18"/>
                <w:lang w:val="en-US"/>
              </w:rPr>
            </w:pPr>
            <w:r>
              <w:rPr>
                <w:rFonts w:ascii="Arial" w:hAnsi="Arial" w:cs="Arial"/>
                <w:sz w:val="18"/>
                <w:lang w:val="en-US"/>
              </w:rPr>
              <w:t>50</w:t>
            </w:r>
          </w:p>
        </w:tc>
        <w:tc>
          <w:tcPr>
            <w:tcW w:w="5245" w:type="dxa"/>
            <w:shd w:val="clear" w:color="auto" w:fill="DBE5F1" w:themeFill="accent1" w:themeFillTint="33"/>
            <w:vAlign w:val="center"/>
          </w:tcPr>
          <w:p w:rsidR="00D02F7E" w:rsidRPr="00962C11" w:rsidRDefault="00D02F7E" w:rsidP="00FA5D89">
            <w:pPr>
              <w:spacing w:before="60" w:after="60"/>
              <w:rPr>
                <w:rFonts w:ascii="Arial" w:hAnsi="Arial" w:cs="Arial"/>
                <w:sz w:val="18"/>
                <w:lang w:val="en-US"/>
              </w:rPr>
            </w:pPr>
            <w:r w:rsidRPr="00962C11">
              <w:rPr>
                <w:rFonts w:ascii="Arial" w:hAnsi="Arial" w:cs="Arial"/>
                <w:sz w:val="18"/>
                <w:lang w:val="en-US"/>
              </w:rPr>
              <w:t xml:space="preserve">For each chapter a group presents </w:t>
            </w:r>
            <w:r w:rsidRPr="00962C11">
              <w:rPr>
                <w:rFonts w:ascii="Arial" w:hAnsi="Arial" w:cs="Arial"/>
                <w:b/>
                <w:sz w:val="18"/>
                <w:lang w:val="en-US"/>
              </w:rPr>
              <w:t xml:space="preserve">a </w:t>
            </w:r>
            <w:r w:rsidRPr="00962C11">
              <w:rPr>
                <w:rFonts w:ascii="Arial" w:hAnsi="Arial" w:cs="Arial"/>
                <w:b/>
                <w:sz w:val="18"/>
                <w:u w:val="single"/>
                <w:lang w:val="en-US"/>
              </w:rPr>
              <w:t>case study</w:t>
            </w:r>
            <w:r w:rsidRPr="00962C11">
              <w:rPr>
                <w:rFonts w:ascii="Arial" w:hAnsi="Arial" w:cs="Arial"/>
                <w:b/>
                <w:sz w:val="18"/>
                <w:lang w:val="en-US"/>
              </w:rPr>
              <w:t xml:space="preserve"> about the topic of one chapter of the textbook</w:t>
            </w:r>
            <w:r w:rsidRPr="00962C11">
              <w:rPr>
                <w:rFonts w:ascii="Arial" w:hAnsi="Arial" w:cs="Arial"/>
                <w:sz w:val="18"/>
                <w:lang w:val="en-US"/>
              </w:rPr>
              <w:t xml:space="preserve">. This can either be one of the cases delivered in the book at the end of each chapter or a contemporary economic discussion. </w:t>
            </w:r>
          </w:p>
          <w:p w:rsidR="00D02F7E" w:rsidRPr="00962C11" w:rsidRDefault="00D02F7E" w:rsidP="00FA5D89">
            <w:pPr>
              <w:spacing w:before="60" w:after="60"/>
              <w:rPr>
                <w:rFonts w:ascii="Arial" w:hAnsi="Arial" w:cs="Arial"/>
                <w:sz w:val="18"/>
                <w:lang w:val="en-US"/>
              </w:rPr>
            </w:pPr>
            <w:r w:rsidRPr="00962C11">
              <w:rPr>
                <w:rFonts w:ascii="Arial" w:hAnsi="Arial" w:cs="Arial"/>
                <w:sz w:val="18"/>
                <w:lang w:val="en-US"/>
              </w:rPr>
              <w:t xml:space="preserve">The presentation has to be </w:t>
            </w:r>
            <w:r w:rsidRPr="00962C11">
              <w:rPr>
                <w:rFonts w:ascii="Arial" w:hAnsi="Arial" w:cs="Arial"/>
                <w:color w:val="FF0000"/>
                <w:sz w:val="18"/>
                <w:lang w:val="en-US"/>
              </w:rPr>
              <w:t xml:space="preserve">20 minutes </w:t>
            </w:r>
            <w:r w:rsidR="00C548F2" w:rsidRPr="00962C11">
              <w:rPr>
                <w:rFonts w:ascii="Arial" w:hAnsi="Arial" w:cs="Arial"/>
                <w:color w:val="FF0000"/>
                <w:sz w:val="18"/>
                <w:lang w:val="en-US"/>
              </w:rPr>
              <w:t xml:space="preserve"> </w:t>
            </w:r>
            <w:r w:rsidR="00C548F2" w:rsidRPr="00962C11">
              <w:rPr>
                <w:rFonts w:ascii="Arial" w:hAnsi="Arial" w:cs="Arial"/>
                <w:i/>
                <w:color w:val="FF0000"/>
                <w:sz w:val="16"/>
                <w:lang w:val="en-US"/>
              </w:rPr>
              <w:t>(</w:t>
            </w:r>
            <w:r w:rsidRPr="00962C11">
              <w:rPr>
                <w:rFonts w:ascii="Arial" w:hAnsi="Arial" w:cs="Arial"/>
                <w:i/>
                <w:color w:val="FF0000"/>
                <w:sz w:val="16"/>
                <w:lang w:val="en-US"/>
              </w:rPr>
              <w:t>definite stop after 25 min</w:t>
            </w:r>
            <w:r w:rsidR="00C548F2" w:rsidRPr="00962C11">
              <w:rPr>
                <w:rFonts w:ascii="Arial" w:hAnsi="Arial" w:cs="Arial"/>
                <w:i/>
                <w:color w:val="FF0000"/>
                <w:sz w:val="16"/>
                <w:lang w:val="en-US"/>
              </w:rPr>
              <w:t>)</w:t>
            </w:r>
          </w:p>
          <w:p w:rsidR="00D02F7E" w:rsidRPr="00962C11" w:rsidRDefault="00D02F7E" w:rsidP="00FA5D89">
            <w:pPr>
              <w:spacing w:before="60" w:after="60"/>
              <w:rPr>
                <w:rFonts w:ascii="Arial" w:hAnsi="Arial" w:cs="Arial"/>
                <w:sz w:val="18"/>
                <w:lang w:val="en-US"/>
              </w:rPr>
            </w:pPr>
            <w:r w:rsidRPr="00962C11">
              <w:rPr>
                <w:rFonts w:ascii="Arial" w:hAnsi="Arial" w:cs="Arial"/>
                <w:sz w:val="16"/>
                <w:lang w:val="en-US"/>
              </w:rPr>
              <w:t xml:space="preserve">Please check the additional information provided on the class webpage. </w:t>
            </w:r>
          </w:p>
        </w:tc>
      </w:tr>
      <w:tr w:rsidR="00601AB9" w:rsidRPr="008E6D80" w:rsidTr="00C548F2">
        <w:tc>
          <w:tcPr>
            <w:tcW w:w="1242" w:type="dxa"/>
            <w:shd w:val="clear" w:color="auto" w:fill="DBE5F1" w:themeFill="accent1" w:themeFillTint="33"/>
            <w:vAlign w:val="center"/>
          </w:tcPr>
          <w:p w:rsidR="00601AB9" w:rsidRDefault="00601AB9" w:rsidP="004C11B9">
            <w:pPr>
              <w:spacing w:before="60" w:after="60"/>
              <w:rPr>
                <w:rFonts w:ascii="Arial" w:hAnsi="Arial" w:cs="Arial"/>
                <w:i/>
                <w:sz w:val="18"/>
                <w:lang w:val="en-US"/>
              </w:rPr>
            </w:pPr>
          </w:p>
          <w:p w:rsidR="00601AB9" w:rsidRDefault="00601AB9" w:rsidP="004C11B9">
            <w:pPr>
              <w:spacing w:before="60" w:after="60"/>
              <w:rPr>
                <w:rFonts w:ascii="Arial" w:hAnsi="Arial" w:cs="Arial"/>
                <w:i/>
                <w:sz w:val="18"/>
                <w:lang w:val="en-US"/>
              </w:rPr>
            </w:pPr>
            <w:r w:rsidRPr="00B3501C">
              <w:rPr>
                <w:rFonts w:ascii="Arial" w:hAnsi="Arial" w:cs="Arial"/>
                <w:i/>
                <w:sz w:val="18"/>
                <w:lang w:val="en-US"/>
              </w:rPr>
              <w:t>Midterm Test</w:t>
            </w:r>
          </w:p>
          <w:p w:rsidR="00601AB9" w:rsidRPr="00B3501C" w:rsidRDefault="00601AB9" w:rsidP="004C11B9">
            <w:pPr>
              <w:spacing w:before="60" w:after="60"/>
              <w:rPr>
                <w:rFonts w:ascii="Arial" w:hAnsi="Arial" w:cs="Arial"/>
                <w:i/>
                <w:sz w:val="18"/>
                <w:lang w:val="en-US"/>
              </w:rPr>
            </w:pPr>
          </w:p>
        </w:tc>
        <w:tc>
          <w:tcPr>
            <w:tcW w:w="993" w:type="dxa"/>
            <w:shd w:val="clear" w:color="auto" w:fill="DBE5F1" w:themeFill="accent1" w:themeFillTint="33"/>
            <w:vAlign w:val="center"/>
          </w:tcPr>
          <w:p w:rsidR="00601AB9" w:rsidRPr="00B3501C" w:rsidRDefault="00601AB9" w:rsidP="004C11B9">
            <w:pPr>
              <w:spacing w:before="60" w:after="60"/>
              <w:rPr>
                <w:rFonts w:ascii="Arial" w:hAnsi="Arial" w:cs="Arial"/>
                <w:i/>
                <w:sz w:val="18"/>
                <w:lang w:val="en-US"/>
              </w:rPr>
            </w:pPr>
            <w:r w:rsidRPr="00B3501C">
              <w:rPr>
                <w:rFonts w:ascii="Arial" w:hAnsi="Arial" w:cs="Arial"/>
                <w:i/>
                <w:sz w:val="18"/>
                <w:lang w:val="en-US"/>
              </w:rPr>
              <w:t>Individual</w:t>
            </w:r>
          </w:p>
        </w:tc>
        <w:tc>
          <w:tcPr>
            <w:tcW w:w="850" w:type="dxa"/>
            <w:shd w:val="clear" w:color="auto" w:fill="DBE5F1" w:themeFill="accent1" w:themeFillTint="33"/>
            <w:vAlign w:val="center"/>
          </w:tcPr>
          <w:p w:rsidR="00601AB9" w:rsidRPr="00962C11" w:rsidRDefault="008E6D80" w:rsidP="00962C11">
            <w:pPr>
              <w:spacing w:before="60" w:after="60"/>
              <w:rPr>
                <w:rFonts w:ascii="Arial" w:hAnsi="Arial" w:cs="Arial"/>
                <w:i/>
                <w:sz w:val="18"/>
                <w:lang w:val="en-US"/>
              </w:rPr>
            </w:pPr>
            <w:r>
              <w:rPr>
                <w:rFonts w:ascii="Arial" w:hAnsi="Arial" w:cs="Arial"/>
                <w:i/>
                <w:sz w:val="18"/>
                <w:lang w:val="en-US"/>
              </w:rPr>
              <w:t>3</w:t>
            </w:r>
            <w:r w:rsidR="00601AB9" w:rsidRPr="00962C11">
              <w:rPr>
                <w:rFonts w:ascii="Arial" w:hAnsi="Arial" w:cs="Arial"/>
                <w:i/>
                <w:sz w:val="18"/>
                <w:lang w:val="en-US"/>
              </w:rPr>
              <w:t xml:space="preserve"> May</w:t>
            </w:r>
          </w:p>
        </w:tc>
        <w:tc>
          <w:tcPr>
            <w:tcW w:w="1134" w:type="dxa"/>
            <w:shd w:val="clear" w:color="auto" w:fill="DBE5F1" w:themeFill="accent1" w:themeFillTint="33"/>
            <w:vAlign w:val="center"/>
          </w:tcPr>
          <w:p w:rsidR="00601AB9" w:rsidRPr="00B3501C" w:rsidRDefault="00601AB9" w:rsidP="00710B8C">
            <w:pPr>
              <w:spacing w:before="60" w:after="60"/>
              <w:jc w:val="center"/>
              <w:rPr>
                <w:rFonts w:ascii="Arial" w:hAnsi="Arial" w:cs="Arial"/>
                <w:sz w:val="18"/>
                <w:lang w:val="en-US"/>
              </w:rPr>
            </w:pPr>
            <w:r>
              <w:rPr>
                <w:rFonts w:ascii="Arial" w:hAnsi="Arial" w:cs="Arial"/>
                <w:sz w:val="12"/>
                <w:lang w:val="en-US"/>
              </w:rPr>
              <w:t>1</w:t>
            </w:r>
            <w:r w:rsidRPr="00E04F4B">
              <w:rPr>
                <w:rFonts w:ascii="Arial" w:hAnsi="Arial" w:cs="Arial"/>
                <w:sz w:val="12"/>
                <w:lang w:val="en-US"/>
              </w:rPr>
              <w:t>0-</w:t>
            </w:r>
            <w:r>
              <w:rPr>
                <w:rFonts w:ascii="Arial" w:hAnsi="Arial" w:cs="Arial"/>
                <w:sz w:val="18"/>
                <w:lang w:val="en-US"/>
              </w:rPr>
              <w:t>20</w:t>
            </w:r>
            <w:r>
              <w:rPr>
                <w:rFonts w:ascii="Arial" w:hAnsi="Arial" w:cs="Arial"/>
                <w:sz w:val="18"/>
                <w:lang w:val="en-US"/>
              </w:rPr>
              <w:br/>
            </w:r>
            <w:r w:rsidRPr="00E04F4B">
              <w:rPr>
                <w:rFonts w:ascii="Arial" w:hAnsi="Arial" w:cs="Arial"/>
                <w:sz w:val="12"/>
                <w:lang w:val="en-US"/>
              </w:rPr>
              <w:t>(only if passed)</w:t>
            </w:r>
          </w:p>
        </w:tc>
        <w:tc>
          <w:tcPr>
            <w:tcW w:w="5245" w:type="dxa"/>
            <w:shd w:val="clear" w:color="auto" w:fill="DBE5F1" w:themeFill="accent1" w:themeFillTint="33"/>
            <w:vAlign w:val="center"/>
          </w:tcPr>
          <w:p w:rsidR="00601AB9" w:rsidRPr="00962C11" w:rsidRDefault="00601AB9" w:rsidP="004C11B9">
            <w:pPr>
              <w:spacing w:before="60" w:after="60"/>
              <w:rPr>
                <w:rFonts w:ascii="Arial" w:hAnsi="Arial" w:cs="Arial"/>
                <w:i/>
                <w:sz w:val="18"/>
                <w:lang w:val="en-US"/>
              </w:rPr>
            </w:pPr>
            <w:r w:rsidRPr="00962C11">
              <w:rPr>
                <w:rFonts w:ascii="Arial" w:hAnsi="Arial" w:cs="Arial"/>
                <w:b/>
                <w:i/>
                <w:sz w:val="18"/>
                <w:lang w:val="en-US"/>
              </w:rPr>
              <w:t>Midterm test</w:t>
            </w:r>
            <w:r w:rsidRPr="00962C11">
              <w:rPr>
                <w:rFonts w:ascii="Arial" w:hAnsi="Arial" w:cs="Arial"/>
                <w:i/>
                <w:sz w:val="18"/>
                <w:lang w:val="en-US"/>
              </w:rPr>
              <w:t xml:space="preserve"> (30 min)</w:t>
            </w:r>
            <w:r w:rsidRPr="00962C11">
              <w:rPr>
                <w:rFonts w:ascii="Arial" w:hAnsi="Arial" w:cs="Arial"/>
                <w:i/>
                <w:sz w:val="18"/>
                <w:lang w:val="en-US"/>
              </w:rPr>
              <w:br/>
              <w:t xml:space="preserve">Topics:  - to be discussed – </w:t>
            </w:r>
          </w:p>
        </w:tc>
      </w:tr>
      <w:tr w:rsidR="00601AB9" w:rsidRPr="008E6D80" w:rsidTr="00C548F2">
        <w:tc>
          <w:tcPr>
            <w:tcW w:w="1242" w:type="dxa"/>
            <w:shd w:val="clear" w:color="auto" w:fill="DBE5F1" w:themeFill="accent1" w:themeFillTint="33"/>
            <w:vAlign w:val="center"/>
          </w:tcPr>
          <w:p w:rsidR="00601AB9" w:rsidRPr="005E6C26" w:rsidRDefault="00601AB9" w:rsidP="00FA5D89">
            <w:pPr>
              <w:spacing w:before="60" w:after="60"/>
              <w:rPr>
                <w:rFonts w:ascii="Arial" w:hAnsi="Arial" w:cs="Arial"/>
                <w:i/>
                <w:sz w:val="20"/>
                <w:szCs w:val="22"/>
                <w:lang w:val="en-US"/>
              </w:rPr>
            </w:pPr>
            <w:r w:rsidRPr="005E6C26">
              <w:rPr>
                <w:rFonts w:ascii="Arial" w:hAnsi="Arial" w:cs="Arial"/>
                <w:i/>
                <w:sz w:val="20"/>
                <w:szCs w:val="22"/>
                <w:lang w:val="en-US"/>
              </w:rPr>
              <w:t>Test</w:t>
            </w:r>
          </w:p>
        </w:tc>
        <w:tc>
          <w:tcPr>
            <w:tcW w:w="993" w:type="dxa"/>
            <w:shd w:val="clear" w:color="auto" w:fill="DBE5F1" w:themeFill="accent1" w:themeFillTint="33"/>
            <w:vAlign w:val="center"/>
          </w:tcPr>
          <w:p w:rsidR="00601AB9" w:rsidRPr="00B3501C" w:rsidRDefault="00601AB9" w:rsidP="00FA5D89">
            <w:pPr>
              <w:spacing w:before="60" w:after="60"/>
              <w:rPr>
                <w:rFonts w:ascii="Arial" w:hAnsi="Arial" w:cs="Arial"/>
                <w:sz w:val="18"/>
                <w:lang w:val="en-US"/>
              </w:rPr>
            </w:pPr>
            <w:r w:rsidRPr="005E6C26">
              <w:rPr>
                <w:rFonts w:ascii="Arial" w:hAnsi="Arial" w:cs="Arial"/>
                <w:i/>
                <w:sz w:val="20"/>
                <w:szCs w:val="22"/>
                <w:lang w:val="en-US"/>
              </w:rPr>
              <w:t>Indivi</w:t>
            </w:r>
            <w:r w:rsidRPr="005E6C26">
              <w:rPr>
                <w:rFonts w:ascii="Arial" w:hAnsi="Arial" w:cs="Arial"/>
                <w:i/>
                <w:sz w:val="20"/>
                <w:szCs w:val="22"/>
                <w:lang w:val="en-US"/>
              </w:rPr>
              <w:t>d</w:t>
            </w:r>
            <w:r w:rsidRPr="005E6C26">
              <w:rPr>
                <w:rFonts w:ascii="Arial" w:hAnsi="Arial" w:cs="Arial"/>
                <w:i/>
                <w:sz w:val="20"/>
                <w:szCs w:val="22"/>
                <w:lang w:val="en-US"/>
              </w:rPr>
              <w:t>ual</w:t>
            </w:r>
          </w:p>
        </w:tc>
        <w:tc>
          <w:tcPr>
            <w:tcW w:w="850" w:type="dxa"/>
            <w:shd w:val="clear" w:color="auto" w:fill="DBE5F1" w:themeFill="accent1" w:themeFillTint="33"/>
            <w:vAlign w:val="center"/>
          </w:tcPr>
          <w:p w:rsidR="00601AB9" w:rsidRPr="00962C11" w:rsidRDefault="00ED6ECC" w:rsidP="003E2CAC">
            <w:pPr>
              <w:spacing w:before="60" w:after="60"/>
              <w:rPr>
                <w:rFonts w:ascii="Arial" w:hAnsi="Arial" w:cs="Arial"/>
                <w:sz w:val="18"/>
                <w:lang w:val="en-US"/>
              </w:rPr>
            </w:pPr>
            <w:r>
              <w:rPr>
                <w:rFonts w:ascii="Arial" w:hAnsi="Arial" w:cs="Arial"/>
                <w:i/>
                <w:sz w:val="18"/>
                <w:lang w:val="en-US"/>
              </w:rPr>
              <w:t>28</w:t>
            </w:r>
            <w:r w:rsidR="00601AB9" w:rsidRPr="00962C11">
              <w:rPr>
                <w:rFonts w:ascii="Arial" w:hAnsi="Arial" w:cs="Arial"/>
                <w:i/>
                <w:sz w:val="18"/>
                <w:lang w:val="en-US"/>
              </w:rPr>
              <w:t xml:space="preserve">  June</w:t>
            </w:r>
          </w:p>
        </w:tc>
        <w:tc>
          <w:tcPr>
            <w:tcW w:w="1134" w:type="dxa"/>
            <w:shd w:val="clear" w:color="auto" w:fill="DBE5F1" w:themeFill="accent1" w:themeFillTint="33"/>
            <w:vAlign w:val="center"/>
          </w:tcPr>
          <w:p w:rsidR="00601AB9" w:rsidRPr="00B3501C" w:rsidRDefault="00601AB9" w:rsidP="00710B8C">
            <w:pPr>
              <w:spacing w:before="60" w:after="60"/>
              <w:jc w:val="center"/>
              <w:rPr>
                <w:rFonts w:ascii="Arial" w:hAnsi="Arial" w:cs="Arial"/>
                <w:sz w:val="18"/>
                <w:lang w:val="en-US"/>
              </w:rPr>
            </w:pPr>
            <w:r>
              <w:rPr>
                <w:rFonts w:ascii="Arial" w:hAnsi="Arial" w:cs="Arial"/>
                <w:sz w:val="12"/>
                <w:lang w:val="en-US"/>
              </w:rPr>
              <w:t>15</w:t>
            </w:r>
            <w:r w:rsidRPr="00E04F4B">
              <w:rPr>
                <w:rFonts w:ascii="Arial" w:hAnsi="Arial" w:cs="Arial"/>
                <w:sz w:val="12"/>
                <w:lang w:val="en-US"/>
              </w:rPr>
              <w:t>-</w:t>
            </w:r>
            <w:r>
              <w:rPr>
                <w:rFonts w:ascii="Arial" w:hAnsi="Arial" w:cs="Arial"/>
                <w:sz w:val="18"/>
                <w:lang w:val="en-US"/>
              </w:rPr>
              <w:t>30</w:t>
            </w:r>
            <w:r>
              <w:rPr>
                <w:rFonts w:ascii="Arial" w:hAnsi="Arial" w:cs="Arial"/>
                <w:sz w:val="18"/>
                <w:lang w:val="en-US"/>
              </w:rPr>
              <w:br/>
            </w:r>
            <w:r w:rsidRPr="00E04F4B">
              <w:rPr>
                <w:rFonts w:ascii="Arial" w:hAnsi="Arial" w:cs="Arial"/>
                <w:sz w:val="12"/>
                <w:lang w:val="en-US"/>
              </w:rPr>
              <w:t>(only if passed)</w:t>
            </w:r>
          </w:p>
        </w:tc>
        <w:tc>
          <w:tcPr>
            <w:tcW w:w="5245" w:type="dxa"/>
            <w:shd w:val="clear" w:color="auto" w:fill="DBE5F1" w:themeFill="accent1" w:themeFillTint="33"/>
            <w:vAlign w:val="center"/>
          </w:tcPr>
          <w:p w:rsidR="00601AB9" w:rsidRDefault="00601AB9" w:rsidP="00FA5D89">
            <w:pPr>
              <w:spacing w:before="60" w:after="60"/>
              <w:rPr>
                <w:rFonts w:ascii="Arial" w:hAnsi="Arial" w:cs="Arial"/>
                <w:b/>
                <w:i/>
                <w:sz w:val="18"/>
                <w:lang w:val="en-US"/>
              </w:rPr>
            </w:pPr>
          </w:p>
          <w:p w:rsidR="00601AB9" w:rsidRDefault="00601AB9" w:rsidP="00FA5D89">
            <w:pPr>
              <w:spacing w:before="60" w:after="60"/>
              <w:rPr>
                <w:rFonts w:ascii="Arial" w:hAnsi="Arial" w:cs="Arial"/>
                <w:i/>
                <w:sz w:val="18"/>
                <w:lang w:val="en-US"/>
              </w:rPr>
            </w:pPr>
            <w:r>
              <w:rPr>
                <w:rFonts w:ascii="Arial" w:hAnsi="Arial" w:cs="Arial"/>
                <w:b/>
                <w:i/>
                <w:sz w:val="18"/>
                <w:lang w:val="en-US"/>
              </w:rPr>
              <w:t xml:space="preserve">Final </w:t>
            </w:r>
            <w:r w:rsidRPr="00D95720">
              <w:rPr>
                <w:rFonts w:ascii="Arial" w:hAnsi="Arial" w:cs="Arial"/>
                <w:b/>
                <w:i/>
                <w:sz w:val="18"/>
                <w:lang w:val="en-US"/>
              </w:rPr>
              <w:t>test</w:t>
            </w:r>
            <w:r w:rsidRPr="00B3501C">
              <w:rPr>
                <w:rFonts w:ascii="Arial" w:hAnsi="Arial" w:cs="Arial"/>
                <w:i/>
                <w:sz w:val="18"/>
                <w:lang w:val="en-US"/>
              </w:rPr>
              <w:t xml:space="preserve"> (30 min</w:t>
            </w:r>
            <w:r>
              <w:rPr>
                <w:rFonts w:ascii="Arial" w:hAnsi="Arial" w:cs="Arial"/>
                <w:i/>
                <w:sz w:val="18"/>
                <w:lang w:val="en-US"/>
              </w:rPr>
              <w:t xml:space="preserve"> exam</w:t>
            </w:r>
            <w:r w:rsidRPr="00B3501C">
              <w:rPr>
                <w:rFonts w:ascii="Arial" w:hAnsi="Arial" w:cs="Arial"/>
                <w:i/>
                <w:sz w:val="18"/>
                <w:lang w:val="en-US"/>
              </w:rPr>
              <w:t>)</w:t>
            </w:r>
            <w:r w:rsidRPr="00B3501C">
              <w:rPr>
                <w:rFonts w:ascii="Arial" w:hAnsi="Arial" w:cs="Arial"/>
                <w:i/>
                <w:sz w:val="18"/>
                <w:lang w:val="en-US"/>
              </w:rPr>
              <w:br/>
              <w:t>Topics:  - to be discussed –</w:t>
            </w:r>
          </w:p>
          <w:p w:rsidR="00601AB9" w:rsidRPr="00B3501C" w:rsidRDefault="00601AB9" w:rsidP="00FA5D89">
            <w:pPr>
              <w:spacing w:before="60" w:after="60"/>
              <w:rPr>
                <w:rFonts w:ascii="Arial" w:hAnsi="Arial" w:cs="Arial"/>
                <w:sz w:val="18"/>
                <w:lang w:val="en-US"/>
              </w:rPr>
            </w:pPr>
          </w:p>
        </w:tc>
      </w:tr>
      <w:bookmarkEnd w:id="0"/>
      <w:tr w:rsidR="00D02F7E" w:rsidRPr="00F8297C" w:rsidTr="00C548F2">
        <w:tc>
          <w:tcPr>
            <w:tcW w:w="1242" w:type="dxa"/>
            <w:shd w:val="clear" w:color="auto" w:fill="E5DFEC" w:themeFill="accent4" w:themeFillTint="33"/>
            <w:vAlign w:val="center"/>
          </w:tcPr>
          <w:p w:rsidR="00D02F7E" w:rsidRPr="00B3501C" w:rsidRDefault="00D02F7E" w:rsidP="00081CFA">
            <w:pPr>
              <w:spacing w:before="60" w:after="60"/>
              <w:rPr>
                <w:i/>
                <w:sz w:val="18"/>
                <w:lang w:val="en-US"/>
              </w:rPr>
            </w:pPr>
          </w:p>
        </w:tc>
        <w:tc>
          <w:tcPr>
            <w:tcW w:w="993" w:type="dxa"/>
            <w:shd w:val="clear" w:color="auto" w:fill="E5DFEC" w:themeFill="accent4" w:themeFillTint="33"/>
            <w:vAlign w:val="center"/>
          </w:tcPr>
          <w:p w:rsidR="00D02F7E" w:rsidRPr="00B3501C" w:rsidRDefault="00D02F7E" w:rsidP="00081CFA">
            <w:pPr>
              <w:spacing w:before="60" w:after="60"/>
              <w:rPr>
                <w:i/>
                <w:sz w:val="18"/>
                <w:lang w:val="en-US"/>
              </w:rPr>
            </w:pPr>
          </w:p>
        </w:tc>
        <w:tc>
          <w:tcPr>
            <w:tcW w:w="850" w:type="dxa"/>
            <w:shd w:val="clear" w:color="auto" w:fill="E5DFEC" w:themeFill="accent4" w:themeFillTint="33"/>
            <w:vAlign w:val="center"/>
          </w:tcPr>
          <w:p w:rsidR="00D02F7E" w:rsidRPr="00962C11" w:rsidRDefault="00D02F7E" w:rsidP="00081CFA">
            <w:pPr>
              <w:spacing w:before="60" w:after="60"/>
              <w:jc w:val="center"/>
              <w:rPr>
                <w:i/>
                <w:sz w:val="18"/>
                <w:lang w:val="en-US"/>
              </w:rPr>
            </w:pPr>
          </w:p>
        </w:tc>
        <w:tc>
          <w:tcPr>
            <w:tcW w:w="1134" w:type="dxa"/>
            <w:shd w:val="clear" w:color="auto" w:fill="E5DFEC" w:themeFill="accent4" w:themeFillTint="33"/>
            <w:vAlign w:val="center"/>
          </w:tcPr>
          <w:p w:rsidR="00D02F7E" w:rsidRPr="00B3501C" w:rsidRDefault="00D02F7E" w:rsidP="00081CFA">
            <w:pPr>
              <w:spacing w:before="60" w:after="60"/>
              <w:jc w:val="center"/>
              <w:rPr>
                <w:i/>
                <w:sz w:val="18"/>
                <w:lang w:val="en-US"/>
              </w:rPr>
            </w:pPr>
          </w:p>
        </w:tc>
        <w:tc>
          <w:tcPr>
            <w:tcW w:w="5245" w:type="dxa"/>
            <w:shd w:val="clear" w:color="auto" w:fill="E5DFEC" w:themeFill="accent4" w:themeFillTint="33"/>
          </w:tcPr>
          <w:p w:rsidR="00D02F7E" w:rsidRPr="00B3501C" w:rsidRDefault="00D02F7E" w:rsidP="00081CFA">
            <w:pPr>
              <w:spacing w:before="60" w:after="60"/>
              <w:rPr>
                <w:i/>
                <w:sz w:val="18"/>
                <w:lang w:val="en-US"/>
              </w:rPr>
            </w:pPr>
            <w:r w:rsidRPr="00601AB9">
              <w:rPr>
                <w:b/>
                <w:i/>
                <w:sz w:val="18"/>
                <w:lang w:val="en-US"/>
              </w:rPr>
              <w:t>OPTIONAL</w:t>
            </w:r>
            <w:r>
              <w:rPr>
                <w:i/>
                <w:sz w:val="18"/>
                <w:lang w:val="en-US"/>
              </w:rPr>
              <w:t xml:space="preserve"> parts: </w:t>
            </w:r>
          </w:p>
        </w:tc>
      </w:tr>
      <w:tr w:rsidR="00D02F7E" w:rsidRPr="008E6D80" w:rsidTr="00C548F2">
        <w:tc>
          <w:tcPr>
            <w:tcW w:w="1242" w:type="dxa"/>
            <w:vAlign w:val="center"/>
          </w:tcPr>
          <w:p w:rsidR="00D02F7E" w:rsidRPr="00D95720" w:rsidRDefault="00D02F7E" w:rsidP="00237697">
            <w:pPr>
              <w:spacing w:before="60" w:after="60"/>
              <w:rPr>
                <w:rFonts w:ascii="Arial" w:hAnsi="Arial" w:cs="Arial"/>
                <w:i/>
                <w:sz w:val="18"/>
                <w:lang w:val="en-US"/>
              </w:rPr>
            </w:pPr>
            <w:r w:rsidRPr="00D95720">
              <w:rPr>
                <w:rFonts w:ascii="Arial" w:hAnsi="Arial" w:cs="Arial"/>
                <w:i/>
                <w:sz w:val="18"/>
                <w:lang w:val="en-US"/>
              </w:rPr>
              <w:t>Expect</w:t>
            </w:r>
            <w:r w:rsidRPr="00D95720">
              <w:rPr>
                <w:rFonts w:ascii="Arial" w:hAnsi="Arial" w:cs="Arial"/>
                <w:i/>
                <w:sz w:val="18"/>
                <w:lang w:val="en-US"/>
              </w:rPr>
              <w:t>a</w:t>
            </w:r>
            <w:r w:rsidRPr="00D95720">
              <w:rPr>
                <w:rFonts w:ascii="Arial" w:hAnsi="Arial" w:cs="Arial"/>
                <w:i/>
                <w:sz w:val="18"/>
                <w:lang w:val="en-US"/>
              </w:rPr>
              <w:t>tions</w:t>
            </w:r>
          </w:p>
        </w:tc>
        <w:tc>
          <w:tcPr>
            <w:tcW w:w="993" w:type="dxa"/>
            <w:vAlign w:val="center"/>
          </w:tcPr>
          <w:p w:rsidR="00D02F7E" w:rsidRPr="00D95720" w:rsidRDefault="00D02F7E" w:rsidP="00237697">
            <w:pPr>
              <w:spacing w:before="60" w:after="60"/>
              <w:rPr>
                <w:rFonts w:ascii="Arial" w:hAnsi="Arial" w:cs="Arial"/>
                <w:i/>
                <w:sz w:val="18"/>
                <w:lang w:val="en-US"/>
              </w:rPr>
            </w:pPr>
            <w:r w:rsidRPr="00D95720">
              <w:rPr>
                <w:rFonts w:ascii="Arial" w:hAnsi="Arial" w:cs="Arial"/>
                <w:i/>
                <w:sz w:val="18"/>
                <w:lang w:val="en-US"/>
              </w:rPr>
              <w:t>Individual</w:t>
            </w:r>
          </w:p>
        </w:tc>
        <w:tc>
          <w:tcPr>
            <w:tcW w:w="850" w:type="dxa"/>
            <w:vAlign w:val="center"/>
          </w:tcPr>
          <w:p w:rsidR="00D02F7E" w:rsidRPr="00962C11" w:rsidRDefault="00C548F2" w:rsidP="00710B8C">
            <w:pPr>
              <w:spacing w:before="60" w:after="60"/>
              <w:rPr>
                <w:rFonts w:ascii="Arial" w:hAnsi="Arial" w:cs="Arial"/>
                <w:i/>
                <w:sz w:val="18"/>
                <w:lang w:val="en-US"/>
              </w:rPr>
            </w:pPr>
            <w:r w:rsidRPr="00962C11">
              <w:rPr>
                <w:rFonts w:ascii="Arial" w:hAnsi="Arial" w:cs="Arial"/>
                <w:i/>
                <w:sz w:val="18"/>
                <w:lang w:val="en-US"/>
              </w:rPr>
              <w:t>2</w:t>
            </w:r>
            <w:r w:rsidR="00962C11" w:rsidRPr="00962C11">
              <w:rPr>
                <w:rFonts w:ascii="Arial" w:hAnsi="Arial" w:cs="Arial"/>
                <w:i/>
                <w:sz w:val="18"/>
                <w:lang w:val="en-US"/>
              </w:rPr>
              <w:t>4</w:t>
            </w:r>
            <w:r w:rsidRPr="00962C11">
              <w:rPr>
                <w:rFonts w:ascii="Arial" w:hAnsi="Arial" w:cs="Arial"/>
                <w:i/>
                <w:sz w:val="18"/>
                <w:lang w:val="en-US"/>
              </w:rPr>
              <w:t>. Mar 201</w:t>
            </w:r>
            <w:r w:rsidR="00710B8C">
              <w:rPr>
                <w:rFonts w:ascii="Arial" w:hAnsi="Arial" w:cs="Arial"/>
                <w:i/>
                <w:sz w:val="18"/>
                <w:lang w:val="en-US"/>
              </w:rPr>
              <w:t>7</w:t>
            </w:r>
          </w:p>
        </w:tc>
        <w:tc>
          <w:tcPr>
            <w:tcW w:w="1134" w:type="dxa"/>
            <w:vAlign w:val="center"/>
          </w:tcPr>
          <w:p w:rsidR="00D02F7E" w:rsidRPr="00D95720" w:rsidRDefault="00D02F7E" w:rsidP="00710B8C">
            <w:pPr>
              <w:spacing w:before="60" w:after="60"/>
              <w:jc w:val="center"/>
              <w:rPr>
                <w:rFonts w:ascii="Arial" w:hAnsi="Arial" w:cs="Arial"/>
                <w:i/>
                <w:sz w:val="18"/>
                <w:lang w:val="en-US"/>
              </w:rPr>
            </w:pPr>
            <w:r>
              <w:rPr>
                <w:rFonts w:ascii="Arial" w:hAnsi="Arial" w:cs="Arial"/>
                <w:i/>
                <w:sz w:val="18"/>
                <w:lang w:val="en-US"/>
              </w:rPr>
              <w:t>2</w:t>
            </w:r>
          </w:p>
        </w:tc>
        <w:tc>
          <w:tcPr>
            <w:tcW w:w="5245" w:type="dxa"/>
            <w:vAlign w:val="center"/>
          </w:tcPr>
          <w:p w:rsidR="00D02F7E" w:rsidRPr="00D95720" w:rsidRDefault="00D02F7E" w:rsidP="00710B8C">
            <w:pPr>
              <w:spacing w:before="60" w:after="60"/>
              <w:rPr>
                <w:rFonts w:ascii="Arial" w:hAnsi="Arial" w:cs="Arial"/>
                <w:i/>
                <w:sz w:val="18"/>
                <w:lang w:val="en-US"/>
              </w:rPr>
            </w:pPr>
            <w:r w:rsidRPr="00D95720">
              <w:rPr>
                <w:rFonts w:ascii="Arial" w:hAnsi="Arial" w:cs="Arial"/>
                <w:i/>
                <w:sz w:val="18"/>
                <w:lang w:val="en-US"/>
              </w:rPr>
              <w:t xml:space="preserve">~ ¼ pages. Individual expectations for this module </w:t>
            </w:r>
            <w:r w:rsidRPr="00D95720">
              <w:rPr>
                <w:rFonts w:ascii="Arial" w:hAnsi="Arial" w:cs="Arial"/>
                <w:i/>
                <w:sz w:val="18"/>
                <w:lang w:val="en-US"/>
              </w:rPr>
              <w:sym w:font="Symbol" w:char="F0AE"/>
            </w:r>
            <w:r w:rsidRPr="00D95720">
              <w:rPr>
                <w:rFonts w:ascii="Arial" w:hAnsi="Arial" w:cs="Arial"/>
                <w:i/>
                <w:sz w:val="18"/>
                <w:lang w:val="en-US"/>
              </w:rPr>
              <w:t xml:space="preserve"> What do I want to learn / which topics?</w:t>
            </w:r>
          </w:p>
        </w:tc>
      </w:tr>
      <w:tr w:rsidR="00D02F7E" w:rsidRPr="008E6D80" w:rsidTr="00C548F2">
        <w:tc>
          <w:tcPr>
            <w:tcW w:w="1242" w:type="dxa"/>
            <w:vAlign w:val="center"/>
          </w:tcPr>
          <w:p w:rsidR="00D02F7E" w:rsidRPr="00B3501C" w:rsidRDefault="00D02F7E" w:rsidP="00237697">
            <w:pPr>
              <w:spacing w:before="60" w:after="60"/>
              <w:rPr>
                <w:rFonts w:ascii="Arial" w:hAnsi="Arial" w:cs="Arial"/>
                <w:i/>
                <w:sz w:val="18"/>
                <w:lang w:val="en-US"/>
              </w:rPr>
            </w:pPr>
            <w:r w:rsidRPr="00B3501C">
              <w:rPr>
                <w:rFonts w:ascii="Arial" w:hAnsi="Arial" w:cs="Arial"/>
                <w:i/>
                <w:sz w:val="18"/>
                <w:lang w:val="en-US"/>
              </w:rPr>
              <w:t xml:space="preserve">Continuous </w:t>
            </w:r>
            <w:r w:rsidRPr="00B3501C">
              <w:rPr>
                <w:rFonts w:ascii="Arial" w:hAnsi="Arial" w:cs="Arial"/>
                <w:b/>
                <w:i/>
                <w:sz w:val="18"/>
                <w:lang w:val="en-US"/>
              </w:rPr>
              <w:t>reflection</w:t>
            </w:r>
            <w:r w:rsidRPr="00B3501C">
              <w:rPr>
                <w:rFonts w:ascii="Arial" w:hAnsi="Arial" w:cs="Arial"/>
                <w:i/>
                <w:sz w:val="18"/>
                <w:lang w:val="en-US"/>
              </w:rPr>
              <w:t xml:space="preserve"> of the learning progress </w:t>
            </w:r>
          </w:p>
        </w:tc>
        <w:tc>
          <w:tcPr>
            <w:tcW w:w="993" w:type="dxa"/>
            <w:vAlign w:val="center"/>
          </w:tcPr>
          <w:p w:rsidR="00D02F7E" w:rsidRPr="00B3501C" w:rsidRDefault="00D02F7E" w:rsidP="00237697">
            <w:pPr>
              <w:spacing w:before="60" w:after="60"/>
              <w:rPr>
                <w:rFonts w:ascii="Arial" w:hAnsi="Arial" w:cs="Arial"/>
                <w:i/>
                <w:sz w:val="18"/>
                <w:lang w:val="en-US"/>
              </w:rPr>
            </w:pPr>
            <w:r w:rsidRPr="00B3501C">
              <w:rPr>
                <w:rFonts w:ascii="Arial" w:hAnsi="Arial" w:cs="Arial"/>
                <w:i/>
                <w:sz w:val="18"/>
                <w:lang w:val="en-US"/>
              </w:rPr>
              <w:t>Team BLOG (Forum)</w:t>
            </w:r>
          </w:p>
        </w:tc>
        <w:tc>
          <w:tcPr>
            <w:tcW w:w="850" w:type="dxa"/>
            <w:vAlign w:val="center"/>
          </w:tcPr>
          <w:p w:rsidR="00D02F7E" w:rsidRPr="00B3501C" w:rsidRDefault="00C548F2" w:rsidP="00C548F2">
            <w:pPr>
              <w:spacing w:before="60" w:after="60"/>
              <w:rPr>
                <w:rFonts w:ascii="Arial" w:hAnsi="Arial" w:cs="Arial"/>
                <w:i/>
                <w:sz w:val="18"/>
                <w:lang w:val="en-US"/>
              </w:rPr>
            </w:pPr>
            <w:r w:rsidRPr="00C548F2">
              <w:rPr>
                <w:rFonts w:ascii="Arial" w:hAnsi="Arial" w:cs="Arial"/>
                <w:i/>
                <w:sz w:val="18"/>
                <w:lang w:val="en-US"/>
              </w:rPr>
              <w:t>due dates in AULIS</w:t>
            </w:r>
            <w:r w:rsidR="00D02F7E" w:rsidRPr="00B3501C">
              <w:rPr>
                <w:rFonts w:ascii="Arial" w:hAnsi="Arial" w:cs="Arial"/>
                <w:i/>
                <w:sz w:val="18"/>
                <w:lang w:val="en-US"/>
              </w:rPr>
              <w:t xml:space="preserve"> </w:t>
            </w:r>
          </w:p>
        </w:tc>
        <w:tc>
          <w:tcPr>
            <w:tcW w:w="1134" w:type="dxa"/>
            <w:vAlign w:val="center"/>
          </w:tcPr>
          <w:p w:rsidR="00D02F7E" w:rsidRPr="00B3501C" w:rsidRDefault="00D02F7E" w:rsidP="00710B8C">
            <w:pPr>
              <w:spacing w:before="60" w:after="60"/>
              <w:jc w:val="center"/>
              <w:rPr>
                <w:rFonts w:ascii="Arial" w:hAnsi="Arial" w:cs="Arial"/>
                <w:i/>
                <w:sz w:val="18"/>
                <w:lang w:val="en-US"/>
              </w:rPr>
            </w:pPr>
            <w:r>
              <w:rPr>
                <w:rFonts w:ascii="Arial" w:hAnsi="Arial" w:cs="Arial"/>
                <w:i/>
                <w:sz w:val="18"/>
                <w:lang w:val="en-US"/>
              </w:rPr>
              <w:t>8</w:t>
            </w:r>
            <w:r w:rsidRPr="00B3501C">
              <w:rPr>
                <w:rFonts w:ascii="Arial" w:hAnsi="Arial" w:cs="Arial"/>
                <w:i/>
                <w:sz w:val="18"/>
                <w:lang w:val="en-US"/>
              </w:rPr>
              <w:t xml:space="preserve"> </w:t>
            </w:r>
            <w:r w:rsidRPr="00B3501C">
              <w:rPr>
                <w:rFonts w:ascii="Arial" w:hAnsi="Arial" w:cs="Arial"/>
                <w:i/>
                <w:sz w:val="18"/>
                <w:lang w:val="en-US"/>
              </w:rPr>
              <w:br/>
              <w:t>(2 each)</w:t>
            </w:r>
          </w:p>
        </w:tc>
        <w:tc>
          <w:tcPr>
            <w:tcW w:w="5245" w:type="dxa"/>
            <w:vAlign w:val="center"/>
          </w:tcPr>
          <w:p w:rsidR="00D02F7E" w:rsidRPr="00B3501C" w:rsidRDefault="00D02F7E" w:rsidP="00237697">
            <w:pPr>
              <w:spacing w:before="60" w:after="60"/>
              <w:rPr>
                <w:rFonts w:ascii="Arial" w:hAnsi="Arial" w:cs="Arial"/>
                <w:i/>
                <w:sz w:val="18"/>
                <w:lang w:val="en-US"/>
              </w:rPr>
            </w:pPr>
            <w:r w:rsidRPr="00B3501C">
              <w:rPr>
                <w:rFonts w:ascii="Arial" w:hAnsi="Arial" w:cs="Arial"/>
                <w:i/>
                <w:sz w:val="18"/>
                <w:lang w:val="en-US"/>
              </w:rPr>
              <w:t>Reflection of the module, its parts and topics as well as the individual learning process + of the learning processes within the team and the class as a whole (esp. evaluation the simul</w:t>
            </w:r>
            <w:r w:rsidRPr="00B3501C">
              <w:rPr>
                <w:rFonts w:ascii="Arial" w:hAnsi="Arial" w:cs="Arial"/>
                <w:i/>
                <w:sz w:val="18"/>
                <w:lang w:val="en-US"/>
              </w:rPr>
              <w:t>a</w:t>
            </w:r>
            <w:r w:rsidRPr="00B3501C">
              <w:rPr>
                <w:rFonts w:ascii="Arial" w:hAnsi="Arial" w:cs="Arial"/>
                <w:i/>
                <w:sz w:val="18"/>
                <w:lang w:val="en-US"/>
              </w:rPr>
              <w:t>tion game)</w:t>
            </w:r>
          </w:p>
          <w:p w:rsidR="00D02F7E" w:rsidRPr="00B3501C" w:rsidRDefault="00D02F7E" w:rsidP="00710B8C">
            <w:pPr>
              <w:spacing w:before="60" w:after="60"/>
              <w:rPr>
                <w:rFonts w:ascii="Arial" w:hAnsi="Arial" w:cs="Arial"/>
                <w:i/>
                <w:sz w:val="18"/>
                <w:lang w:val="en-US"/>
              </w:rPr>
            </w:pPr>
            <w:r w:rsidRPr="00B3501C">
              <w:rPr>
                <w:rFonts w:ascii="Arial" w:hAnsi="Arial" w:cs="Arial"/>
                <w:i/>
                <w:sz w:val="18"/>
                <w:lang w:val="en-US"/>
              </w:rPr>
              <w:t xml:space="preserve">Each team </w:t>
            </w:r>
            <w:r w:rsidR="00601AB9">
              <w:rPr>
                <w:rFonts w:ascii="Arial" w:hAnsi="Arial" w:cs="Arial"/>
                <w:i/>
                <w:sz w:val="18"/>
                <w:lang w:val="en-US"/>
              </w:rPr>
              <w:t>can</w:t>
            </w:r>
            <w:r w:rsidRPr="00B3501C">
              <w:rPr>
                <w:rFonts w:ascii="Arial" w:hAnsi="Arial" w:cs="Arial"/>
                <w:i/>
                <w:sz w:val="18"/>
                <w:lang w:val="en-US"/>
              </w:rPr>
              <w:t xml:space="preserve"> deliver </w:t>
            </w:r>
            <w:r w:rsidR="00710B8C">
              <w:rPr>
                <w:rFonts w:ascii="Arial" w:hAnsi="Arial" w:cs="Arial"/>
                <w:i/>
                <w:sz w:val="18"/>
                <w:lang w:val="en-US"/>
              </w:rPr>
              <w:t>up to</w:t>
            </w:r>
            <w:r w:rsidRPr="00B3501C">
              <w:rPr>
                <w:rFonts w:ascii="Arial" w:hAnsi="Arial" w:cs="Arial"/>
                <w:i/>
                <w:sz w:val="18"/>
                <w:lang w:val="en-US"/>
              </w:rPr>
              <w:t xml:space="preserve"> 4 contributions </w:t>
            </w:r>
            <w:r w:rsidR="00710B8C">
              <w:rPr>
                <w:rFonts w:ascii="Arial" w:hAnsi="Arial" w:cs="Arial"/>
                <w:i/>
                <w:sz w:val="18"/>
                <w:lang w:val="en-US"/>
              </w:rPr>
              <w:t>(</w:t>
            </w:r>
            <w:r w:rsidRPr="00B3501C">
              <w:rPr>
                <w:rFonts w:ascii="Arial" w:hAnsi="Arial" w:cs="Arial"/>
                <w:i/>
                <w:sz w:val="18"/>
                <w:lang w:val="en-US"/>
              </w:rPr>
              <w:t>one every four weeks</w:t>
            </w:r>
            <w:r w:rsidR="00710B8C">
              <w:rPr>
                <w:rFonts w:ascii="Arial" w:hAnsi="Arial" w:cs="Arial"/>
                <w:i/>
                <w:sz w:val="18"/>
                <w:lang w:val="en-US"/>
              </w:rPr>
              <w:t>)</w:t>
            </w:r>
            <w:r w:rsidRPr="00B3501C">
              <w:rPr>
                <w:rFonts w:ascii="Arial" w:hAnsi="Arial" w:cs="Arial"/>
                <w:i/>
                <w:sz w:val="18"/>
                <w:lang w:val="en-US"/>
              </w:rPr>
              <w:t xml:space="preserve">. The last contribution has to be an ex post reflection </w:t>
            </w:r>
            <w:r w:rsidRPr="00B3501C">
              <w:rPr>
                <w:rFonts w:ascii="Symbol" w:hAnsi="Symbol" w:cs="Arial"/>
                <w:i/>
                <w:sz w:val="18"/>
                <w:lang w:val="en-US"/>
              </w:rPr>
              <w:t></w:t>
            </w:r>
            <w:r w:rsidRPr="00B3501C">
              <w:rPr>
                <w:rFonts w:ascii="Symbol" w:hAnsi="Symbol" w:cs="Arial"/>
                <w:i/>
                <w:sz w:val="18"/>
                <w:lang w:val="en-US"/>
              </w:rPr>
              <w:t></w:t>
            </w:r>
            <w:r w:rsidRPr="00B3501C">
              <w:rPr>
                <w:rFonts w:ascii="Arial" w:hAnsi="Arial" w:cs="Arial"/>
                <w:i/>
                <w:sz w:val="18"/>
                <w:lang w:val="en-US"/>
              </w:rPr>
              <w:t xml:space="preserve"> </w:t>
            </w:r>
            <w:r w:rsidR="00710B8C">
              <w:rPr>
                <w:rFonts w:ascii="Arial" w:hAnsi="Arial" w:cs="Arial"/>
                <w:i/>
                <w:sz w:val="18"/>
                <w:lang w:val="en-US"/>
              </w:rPr>
              <w:t>please check</w:t>
            </w:r>
            <w:r w:rsidR="00C548F2">
              <w:rPr>
                <w:rFonts w:ascii="Arial" w:hAnsi="Arial" w:cs="Arial"/>
                <w:i/>
                <w:sz w:val="18"/>
                <w:lang w:val="en-US"/>
              </w:rPr>
              <w:t xml:space="preserve"> due dates in AULIS</w:t>
            </w:r>
          </w:p>
        </w:tc>
      </w:tr>
      <w:tr w:rsidR="00D02F7E" w:rsidRPr="008E6D80" w:rsidTr="00C548F2">
        <w:tc>
          <w:tcPr>
            <w:tcW w:w="1242" w:type="dxa"/>
            <w:shd w:val="clear" w:color="auto" w:fill="E5DFEC" w:themeFill="accent4" w:themeFillTint="33"/>
            <w:vAlign w:val="center"/>
          </w:tcPr>
          <w:p w:rsidR="00D02F7E" w:rsidRPr="00B3501C" w:rsidRDefault="00D02F7E" w:rsidP="003A4C5F">
            <w:pPr>
              <w:spacing w:before="60" w:after="60"/>
              <w:rPr>
                <w:i/>
                <w:sz w:val="18"/>
                <w:lang w:val="en-US"/>
              </w:rPr>
            </w:pPr>
            <w:r w:rsidRPr="00B3501C">
              <w:rPr>
                <w:i/>
                <w:sz w:val="18"/>
                <w:lang w:val="en-US"/>
              </w:rPr>
              <w:t>Individual Assessment</w:t>
            </w:r>
          </w:p>
        </w:tc>
        <w:tc>
          <w:tcPr>
            <w:tcW w:w="993" w:type="dxa"/>
            <w:shd w:val="clear" w:color="auto" w:fill="E5DFEC" w:themeFill="accent4" w:themeFillTint="33"/>
            <w:vAlign w:val="center"/>
          </w:tcPr>
          <w:p w:rsidR="00D02F7E" w:rsidRPr="00B3501C" w:rsidRDefault="00D02F7E" w:rsidP="003A4C5F">
            <w:pPr>
              <w:spacing w:before="60" w:after="60"/>
              <w:rPr>
                <w:i/>
                <w:sz w:val="18"/>
                <w:lang w:val="en-US"/>
              </w:rPr>
            </w:pPr>
            <w:r w:rsidRPr="00B3501C">
              <w:rPr>
                <w:i/>
                <w:sz w:val="18"/>
                <w:lang w:val="en-US"/>
              </w:rPr>
              <w:t>Individual</w:t>
            </w:r>
            <w:r w:rsidR="00710B8C">
              <w:rPr>
                <w:i/>
                <w:sz w:val="18"/>
                <w:lang w:val="en-US"/>
              </w:rPr>
              <w:t xml:space="preserve"> (max 2 students)</w:t>
            </w:r>
          </w:p>
        </w:tc>
        <w:tc>
          <w:tcPr>
            <w:tcW w:w="850" w:type="dxa"/>
            <w:shd w:val="clear" w:color="auto" w:fill="E5DFEC" w:themeFill="accent4" w:themeFillTint="33"/>
            <w:vAlign w:val="center"/>
          </w:tcPr>
          <w:p w:rsidR="00D02F7E" w:rsidRPr="00B3501C" w:rsidRDefault="00D02F7E" w:rsidP="00B3501C">
            <w:pPr>
              <w:spacing w:before="60" w:after="60"/>
              <w:jc w:val="center"/>
              <w:rPr>
                <w:i/>
                <w:sz w:val="18"/>
                <w:lang w:val="en-US"/>
              </w:rPr>
            </w:pPr>
            <w:r w:rsidRPr="00B3501C">
              <w:rPr>
                <w:i/>
                <w:sz w:val="18"/>
                <w:lang w:val="en-US"/>
              </w:rPr>
              <w:t xml:space="preserve"> 2</w:t>
            </w:r>
            <w:r>
              <w:rPr>
                <w:i/>
                <w:sz w:val="18"/>
                <w:lang w:val="en-US"/>
              </w:rPr>
              <w:t xml:space="preserve"> </w:t>
            </w:r>
            <w:r w:rsidRPr="00B3501C">
              <w:rPr>
                <w:i/>
                <w:sz w:val="18"/>
                <w:lang w:val="en-US"/>
              </w:rPr>
              <w:t>b di</w:t>
            </w:r>
            <w:r w:rsidRPr="00B3501C">
              <w:rPr>
                <w:i/>
                <w:sz w:val="18"/>
                <w:lang w:val="en-US"/>
              </w:rPr>
              <w:t>s</w:t>
            </w:r>
            <w:r w:rsidRPr="00B3501C">
              <w:rPr>
                <w:i/>
                <w:sz w:val="18"/>
                <w:lang w:val="en-US"/>
              </w:rPr>
              <w:t>cussed</w:t>
            </w:r>
          </w:p>
        </w:tc>
        <w:tc>
          <w:tcPr>
            <w:tcW w:w="1134" w:type="dxa"/>
            <w:shd w:val="clear" w:color="auto" w:fill="E5DFEC" w:themeFill="accent4" w:themeFillTint="33"/>
            <w:vAlign w:val="center"/>
          </w:tcPr>
          <w:p w:rsidR="00D02F7E" w:rsidRPr="00B3501C" w:rsidRDefault="00D02F7E" w:rsidP="00710B8C">
            <w:pPr>
              <w:spacing w:before="60" w:after="60"/>
              <w:jc w:val="center"/>
              <w:rPr>
                <w:i/>
                <w:sz w:val="18"/>
                <w:lang w:val="en-US"/>
              </w:rPr>
            </w:pPr>
            <w:r w:rsidRPr="00B3501C">
              <w:rPr>
                <w:rFonts w:ascii="Arial" w:hAnsi="Arial" w:cs="Arial"/>
                <w:i/>
                <w:sz w:val="18"/>
                <w:lang w:val="en-US"/>
              </w:rPr>
              <w:t>10</w:t>
            </w:r>
          </w:p>
        </w:tc>
        <w:tc>
          <w:tcPr>
            <w:tcW w:w="5245" w:type="dxa"/>
            <w:shd w:val="clear" w:color="auto" w:fill="E5DFEC" w:themeFill="accent4" w:themeFillTint="33"/>
          </w:tcPr>
          <w:p w:rsidR="00D02F7E" w:rsidRPr="00B3501C" w:rsidRDefault="00D02F7E" w:rsidP="003A4C5F">
            <w:pPr>
              <w:spacing w:before="60" w:after="60"/>
              <w:rPr>
                <w:i/>
                <w:sz w:val="18"/>
                <w:lang w:val="en-US"/>
              </w:rPr>
            </w:pPr>
            <w:r w:rsidRPr="00B3501C">
              <w:rPr>
                <w:i/>
                <w:sz w:val="18"/>
                <w:lang w:val="en-US"/>
              </w:rPr>
              <w:t>Students may opt to propose an individual contribution (has to be approved by the lecturer)</w:t>
            </w:r>
            <w:r w:rsidR="00710B8C">
              <w:rPr>
                <w:i/>
                <w:sz w:val="18"/>
                <w:lang w:val="en-US"/>
              </w:rPr>
              <w:t xml:space="preserve">. Please do not ask me, what (kind of) IA you “are supposed to produce”. It’s voluntary and it’s </w:t>
            </w:r>
            <w:r w:rsidR="00710B8C" w:rsidRPr="00710B8C">
              <w:rPr>
                <w:i/>
                <w:sz w:val="18"/>
                <w:u w:val="single"/>
                <w:lang w:val="en-US"/>
              </w:rPr>
              <w:t>individual</w:t>
            </w:r>
            <w:r w:rsidR="00710B8C">
              <w:rPr>
                <w:i/>
                <w:sz w:val="18"/>
                <w:lang w:val="en-US"/>
              </w:rPr>
              <w:t xml:space="preserve">. </w:t>
            </w:r>
            <w:r w:rsidR="00710B8C" w:rsidRPr="00710B8C">
              <w:rPr>
                <w:i/>
                <w:sz w:val="18"/>
                <w:u w:val="single"/>
                <w:lang w:val="en-US"/>
              </w:rPr>
              <w:t>You</w:t>
            </w:r>
            <w:r w:rsidR="00710B8C">
              <w:rPr>
                <w:i/>
                <w:sz w:val="18"/>
                <w:lang w:val="en-US"/>
              </w:rPr>
              <w:t xml:space="preserve"> have to select a possible topic and format (examples of formats see above). </w:t>
            </w:r>
          </w:p>
          <w:p w:rsidR="00D02F7E" w:rsidRPr="00B3501C" w:rsidRDefault="00D02F7E" w:rsidP="00C548F2">
            <w:pPr>
              <w:spacing w:before="60" w:after="60"/>
              <w:jc w:val="both"/>
              <w:rPr>
                <w:i/>
                <w:sz w:val="18"/>
                <w:lang w:val="en-US"/>
              </w:rPr>
            </w:pPr>
            <w:r w:rsidRPr="00B3501C">
              <w:rPr>
                <w:i/>
                <w:color w:val="FF0000"/>
                <w:sz w:val="18"/>
                <w:lang w:val="en-US"/>
              </w:rPr>
              <w:t xml:space="preserve">You have to contact the lecturer with a </w:t>
            </w:r>
            <w:r w:rsidRPr="009D6850">
              <w:rPr>
                <w:b/>
                <w:i/>
                <w:color w:val="FF0000"/>
                <w:sz w:val="18"/>
                <w:lang w:val="en-US"/>
              </w:rPr>
              <w:t>proposal</w:t>
            </w:r>
            <w:r w:rsidRPr="00B3501C">
              <w:rPr>
                <w:i/>
                <w:color w:val="FF0000"/>
                <w:sz w:val="18"/>
                <w:lang w:val="en-US"/>
              </w:rPr>
              <w:t xml:space="preserve"> for this individual assessment up to </w:t>
            </w:r>
            <w:r w:rsidR="00C548F2">
              <w:rPr>
                <w:i/>
                <w:color w:val="FF0000"/>
                <w:sz w:val="18"/>
                <w:lang w:val="en-US"/>
              </w:rPr>
              <w:t>1</w:t>
            </w:r>
            <w:r w:rsidR="00C548F2" w:rsidRPr="00C548F2">
              <w:rPr>
                <w:i/>
                <w:color w:val="FF0000"/>
                <w:sz w:val="18"/>
                <w:vertAlign w:val="superscript"/>
                <w:lang w:val="en-US"/>
              </w:rPr>
              <w:t>st</w:t>
            </w:r>
            <w:r w:rsidR="00C548F2">
              <w:rPr>
                <w:i/>
                <w:color w:val="FF0000"/>
                <w:sz w:val="18"/>
                <w:lang w:val="en-US"/>
              </w:rPr>
              <w:t xml:space="preserve"> </w:t>
            </w:r>
            <w:r w:rsidR="00C548F2" w:rsidRPr="00B3501C">
              <w:rPr>
                <w:i/>
                <w:color w:val="FF0000"/>
                <w:sz w:val="18"/>
                <w:lang w:val="en-US"/>
              </w:rPr>
              <w:t>June</w:t>
            </w:r>
            <w:r w:rsidRPr="00B3501C">
              <w:rPr>
                <w:i/>
                <w:color w:val="FF0000"/>
                <w:sz w:val="18"/>
                <w:lang w:val="en-US"/>
              </w:rPr>
              <w:t xml:space="preserve">! </w:t>
            </w:r>
          </w:p>
        </w:tc>
      </w:tr>
    </w:tbl>
    <w:p w:rsidR="00951EA2" w:rsidRPr="00B3501C" w:rsidRDefault="00951EA2" w:rsidP="00D95720">
      <w:pPr>
        <w:spacing w:before="80"/>
        <w:rPr>
          <w:rFonts w:ascii="Arial" w:hAnsi="Arial" w:cs="Arial"/>
          <w:sz w:val="18"/>
          <w:lang w:val="en-US"/>
        </w:rPr>
      </w:pPr>
    </w:p>
    <w:sectPr w:rsidR="00951EA2" w:rsidRPr="00B3501C" w:rsidSect="004A5228">
      <w:headerReference w:type="default" r:id="rId8"/>
      <w:footerReference w:type="default" r:id="rId9"/>
      <w:pgSz w:w="11906" w:h="16838"/>
      <w:pgMar w:top="709" w:right="1418" w:bottom="851" w:left="1418" w:header="426"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05" w:rsidRDefault="00107D05">
      <w:r>
        <w:separator/>
      </w:r>
    </w:p>
  </w:endnote>
  <w:endnote w:type="continuationSeparator" w:id="0">
    <w:p w:rsidR="00107D05" w:rsidRDefault="0010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07D05">
    <w:pPr>
      <w:pStyle w:val="Fuzeile"/>
      <w:tabs>
        <w:tab w:val="clear" w:pos="4536"/>
        <w:tab w:val="clear" w:pos="9781"/>
        <w:tab w:val="right" w:pos="9072"/>
      </w:tabs>
      <w:spacing w:before="0"/>
      <w:rPr>
        <w:sz w:val="16"/>
      </w:rPr>
    </w:pPr>
    <w:r>
      <w:fldChar w:fldCharType="begin"/>
    </w:r>
    <w:r>
      <w:instrText xml:space="preserve"> FILENAME \p </w:instrText>
    </w:r>
    <w:r>
      <w:fldChar w:fldCharType="separate"/>
    </w:r>
    <w:r w:rsidR="00986BC0">
      <w:rPr>
        <w:noProof/>
      </w:rPr>
      <w:t>C:\Hochschu\VWL\VWL1\AssessmentSoSe17.docx</w:t>
    </w:r>
    <w:r>
      <w:rPr>
        <w:noProof/>
      </w:rPr>
      <w:fldChar w:fldCharType="end"/>
    </w:r>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8E6D80">
      <w:rPr>
        <w:rStyle w:val="Seitenzahl"/>
        <w:noProof/>
        <w:sz w:val="14"/>
      </w:rPr>
      <w:t>16.03.17</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8E6D80">
      <w:rPr>
        <w:rStyle w:val="Seitenzahl"/>
        <w:noProof/>
      </w:rPr>
      <w:t>12:30</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B54339">
      <w:rPr>
        <w:rStyle w:val="Seitenzahl"/>
        <w:noProof/>
        <w:sz w:val="16"/>
      </w:rPr>
      <w:t>1</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05" w:rsidRDefault="00107D05">
      <w:r>
        <w:separator/>
      </w:r>
    </w:p>
  </w:footnote>
  <w:footnote w:type="continuationSeparator" w:id="0">
    <w:p w:rsidR="00107D05" w:rsidRDefault="0010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A23A7" w:rsidP="001A23A7">
    <w:pPr>
      <w:pStyle w:val="Kopfzeile"/>
      <w:spacing w:before="0"/>
      <w:rPr>
        <w:rFonts w:ascii="Arial" w:hAnsi="Arial" w:cs="Arial"/>
        <w:sz w:val="20"/>
      </w:rPr>
    </w:pPr>
    <w:r>
      <w:rPr>
        <w:rFonts w:ascii="Arial" w:hAnsi="Arial" w:cs="Arial"/>
        <w:sz w:val="20"/>
      </w:rPr>
      <w:t xml:space="preserve">Prof. Dr. </w:t>
    </w:r>
    <w:r w:rsidR="002E7D79">
      <w:rPr>
        <w:rFonts w:ascii="Arial" w:hAnsi="Arial" w:cs="Arial"/>
        <w:sz w:val="20"/>
      </w:rPr>
      <w:t>Peter Schmidt</w:t>
    </w:r>
    <w:r>
      <w:rPr>
        <w:rFonts w:ascii="Arial" w:hAnsi="Arial" w:cs="Arial"/>
        <w:sz w:val="20"/>
      </w:rPr>
      <w:tab/>
    </w:r>
    <w:r>
      <w:rPr>
        <w:rFonts w:ascii="Arial" w:hAnsi="Arial" w:cs="Arial"/>
        <w:sz w:val="20"/>
      </w:rPr>
      <w:tab/>
      <w:t xml:space="preserve">schmidt-bremen.de </w:t>
    </w:r>
    <w:r w:rsidRPr="001A23A7">
      <w:rPr>
        <w:rFonts w:ascii="Arial" w:hAnsi="Arial" w:cs="Arial"/>
        <w:sz w:val="20"/>
      </w:rPr>
      <w:sym w:font="Symbol" w:char="F0AE"/>
    </w:r>
    <w:r w:rsidR="00166FD3">
      <w:rPr>
        <w:rFonts w:ascii="Arial" w:hAnsi="Arial" w:cs="Arial"/>
        <w:sz w:val="20"/>
      </w:rPr>
      <w:t xml:space="preserve"> Economics </w:t>
    </w:r>
    <w:r w:rsidR="00EC4B4F">
      <w:rPr>
        <w:rFonts w:ascii="Arial" w:hAnsi="Arial" w:cs="Arial"/>
        <w:sz w:val="20"/>
      </w:rPr>
      <w:t>1</w:t>
    </w:r>
    <w:r w:rsidRPr="001A23A7">
      <w:rPr>
        <w:rFonts w:ascii="Arial" w:hAnsi="Arial" w:cs="Arial"/>
        <w:sz w:val="20"/>
      </w:rPr>
      <w:t xml:space="preserve"> BIM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2360C"/>
    <w:multiLevelType w:val="hybridMultilevel"/>
    <w:tmpl w:val="381A8FAE"/>
    <w:lvl w:ilvl="0" w:tplc="3690B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189588C"/>
    <w:multiLevelType w:val="hybridMultilevel"/>
    <w:tmpl w:val="70666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9162525"/>
    <w:multiLevelType w:val="hybridMultilevel"/>
    <w:tmpl w:val="8982B91A"/>
    <w:lvl w:ilvl="0" w:tplc="CD7823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5"/>
  </w:num>
  <w:num w:numId="8">
    <w:abstractNumId w:val="2"/>
  </w:num>
  <w:num w:numId="9">
    <w:abstractNumId w:val="4"/>
  </w:num>
  <w:num w:numId="10">
    <w:abstractNumId w:val="0"/>
  </w:num>
  <w:num w:numId="11">
    <w:abstractNumId w:val="7"/>
  </w:num>
  <w:num w:numId="12">
    <w:abstractNumId w:val="3"/>
  </w:num>
  <w:num w:numId="13">
    <w:abstractNumId w:val="11"/>
  </w:num>
  <w:num w:numId="14">
    <w:abstractNumId w:val="8"/>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2"/>
    <w:rsid w:val="00003C5B"/>
    <w:rsid w:val="00010736"/>
    <w:rsid w:val="0001259D"/>
    <w:rsid w:val="00023E51"/>
    <w:rsid w:val="00037683"/>
    <w:rsid w:val="000510CB"/>
    <w:rsid w:val="000578B3"/>
    <w:rsid w:val="000659D4"/>
    <w:rsid w:val="00066947"/>
    <w:rsid w:val="0007461A"/>
    <w:rsid w:val="00082DFC"/>
    <w:rsid w:val="0009514E"/>
    <w:rsid w:val="000A7D50"/>
    <w:rsid w:val="000B04A1"/>
    <w:rsid w:val="000C0AB1"/>
    <w:rsid w:val="000C6C09"/>
    <w:rsid w:val="000C6F0E"/>
    <w:rsid w:val="000D6ECB"/>
    <w:rsid w:val="000E2F86"/>
    <w:rsid w:val="000E4556"/>
    <w:rsid w:val="000F427E"/>
    <w:rsid w:val="000F472F"/>
    <w:rsid w:val="00100EF3"/>
    <w:rsid w:val="00103719"/>
    <w:rsid w:val="00107D05"/>
    <w:rsid w:val="001302F3"/>
    <w:rsid w:val="0013086B"/>
    <w:rsid w:val="00150AFA"/>
    <w:rsid w:val="00166FD3"/>
    <w:rsid w:val="0019663D"/>
    <w:rsid w:val="001A14AE"/>
    <w:rsid w:val="001A16A0"/>
    <w:rsid w:val="001A23A7"/>
    <w:rsid w:val="001A244E"/>
    <w:rsid w:val="001B0FC6"/>
    <w:rsid w:val="001C2E18"/>
    <w:rsid w:val="001D0E5B"/>
    <w:rsid w:val="001D60AB"/>
    <w:rsid w:val="00201DF0"/>
    <w:rsid w:val="00231A83"/>
    <w:rsid w:val="00236111"/>
    <w:rsid w:val="00242262"/>
    <w:rsid w:val="002562D9"/>
    <w:rsid w:val="00261D23"/>
    <w:rsid w:val="002675B8"/>
    <w:rsid w:val="00276851"/>
    <w:rsid w:val="0028428B"/>
    <w:rsid w:val="00292FE0"/>
    <w:rsid w:val="002A74A1"/>
    <w:rsid w:val="002C5E6F"/>
    <w:rsid w:val="002C6EE8"/>
    <w:rsid w:val="002D6611"/>
    <w:rsid w:val="002E7D79"/>
    <w:rsid w:val="002F4D0C"/>
    <w:rsid w:val="00331923"/>
    <w:rsid w:val="0034227C"/>
    <w:rsid w:val="00353942"/>
    <w:rsid w:val="00384283"/>
    <w:rsid w:val="003A1AD5"/>
    <w:rsid w:val="003A22D5"/>
    <w:rsid w:val="003A4582"/>
    <w:rsid w:val="003D5DDE"/>
    <w:rsid w:val="003E2CAC"/>
    <w:rsid w:val="003E6DE9"/>
    <w:rsid w:val="003F29E0"/>
    <w:rsid w:val="00400294"/>
    <w:rsid w:val="00407BBD"/>
    <w:rsid w:val="004134AA"/>
    <w:rsid w:val="004259A8"/>
    <w:rsid w:val="00430096"/>
    <w:rsid w:val="00435C2E"/>
    <w:rsid w:val="0044319B"/>
    <w:rsid w:val="00453E7A"/>
    <w:rsid w:val="004572B2"/>
    <w:rsid w:val="004620B0"/>
    <w:rsid w:val="00465FE0"/>
    <w:rsid w:val="004673B7"/>
    <w:rsid w:val="004805BD"/>
    <w:rsid w:val="0048530F"/>
    <w:rsid w:val="004916E9"/>
    <w:rsid w:val="004A5228"/>
    <w:rsid w:val="004A7A7B"/>
    <w:rsid w:val="004C0E4F"/>
    <w:rsid w:val="004E2213"/>
    <w:rsid w:val="004E66B9"/>
    <w:rsid w:val="004F07A8"/>
    <w:rsid w:val="004F1488"/>
    <w:rsid w:val="004F4C8A"/>
    <w:rsid w:val="00500078"/>
    <w:rsid w:val="00552916"/>
    <w:rsid w:val="00585182"/>
    <w:rsid w:val="005873C2"/>
    <w:rsid w:val="00595589"/>
    <w:rsid w:val="005977B4"/>
    <w:rsid w:val="005A471F"/>
    <w:rsid w:val="005A79E1"/>
    <w:rsid w:val="005C04FB"/>
    <w:rsid w:val="005C3A81"/>
    <w:rsid w:val="005F6D52"/>
    <w:rsid w:val="00601AB9"/>
    <w:rsid w:val="006046F9"/>
    <w:rsid w:val="0061164C"/>
    <w:rsid w:val="00615547"/>
    <w:rsid w:val="006212DF"/>
    <w:rsid w:val="00635951"/>
    <w:rsid w:val="00644E53"/>
    <w:rsid w:val="00652A50"/>
    <w:rsid w:val="006706E6"/>
    <w:rsid w:val="00670C4B"/>
    <w:rsid w:val="00674ADE"/>
    <w:rsid w:val="00675DE6"/>
    <w:rsid w:val="00693608"/>
    <w:rsid w:val="00696659"/>
    <w:rsid w:val="006A1315"/>
    <w:rsid w:val="006B2F91"/>
    <w:rsid w:val="006C77BF"/>
    <w:rsid w:val="006D51C6"/>
    <w:rsid w:val="006F655E"/>
    <w:rsid w:val="00710B8C"/>
    <w:rsid w:val="00736D96"/>
    <w:rsid w:val="00744A71"/>
    <w:rsid w:val="00744E13"/>
    <w:rsid w:val="0076139D"/>
    <w:rsid w:val="007635E0"/>
    <w:rsid w:val="00774219"/>
    <w:rsid w:val="007942A3"/>
    <w:rsid w:val="007C05B2"/>
    <w:rsid w:val="007C18D1"/>
    <w:rsid w:val="007C331B"/>
    <w:rsid w:val="007F4299"/>
    <w:rsid w:val="0082434B"/>
    <w:rsid w:val="00831E1A"/>
    <w:rsid w:val="00832661"/>
    <w:rsid w:val="00837E92"/>
    <w:rsid w:val="00886FCC"/>
    <w:rsid w:val="008913DB"/>
    <w:rsid w:val="0089338E"/>
    <w:rsid w:val="00896B14"/>
    <w:rsid w:val="008A762E"/>
    <w:rsid w:val="008B10F3"/>
    <w:rsid w:val="008B7D9A"/>
    <w:rsid w:val="008C6D51"/>
    <w:rsid w:val="008D6D0F"/>
    <w:rsid w:val="008E2E5C"/>
    <w:rsid w:val="008E6D80"/>
    <w:rsid w:val="008F3A6F"/>
    <w:rsid w:val="00906D22"/>
    <w:rsid w:val="009201BE"/>
    <w:rsid w:val="00936921"/>
    <w:rsid w:val="00951EA2"/>
    <w:rsid w:val="00960D37"/>
    <w:rsid w:val="00962C11"/>
    <w:rsid w:val="00973B07"/>
    <w:rsid w:val="009847B4"/>
    <w:rsid w:val="00984D72"/>
    <w:rsid w:val="009868BA"/>
    <w:rsid w:val="00986BC0"/>
    <w:rsid w:val="00996979"/>
    <w:rsid w:val="009B1C04"/>
    <w:rsid w:val="009B69DD"/>
    <w:rsid w:val="009D6850"/>
    <w:rsid w:val="009D7EDD"/>
    <w:rsid w:val="009F1570"/>
    <w:rsid w:val="009F4146"/>
    <w:rsid w:val="009F73D0"/>
    <w:rsid w:val="00A066CA"/>
    <w:rsid w:val="00A137EA"/>
    <w:rsid w:val="00A30D8E"/>
    <w:rsid w:val="00A34D16"/>
    <w:rsid w:val="00A412B0"/>
    <w:rsid w:val="00A6140F"/>
    <w:rsid w:val="00A70A79"/>
    <w:rsid w:val="00A7225E"/>
    <w:rsid w:val="00A7540E"/>
    <w:rsid w:val="00A96A15"/>
    <w:rsid w:val="00AB16EA"/>
    <w:rsid w:val="00AB5F6C"/>
    <w:rsid w:val="00AC6A1D"/>
    <w:rsid w:val="00AD65BC"/>
    <w:rsid w:val="00AE3F67"/>
    <w:rsid w:val="00AF278D"/>
    <w:rsid w:val="00AF6A06"/>
    <w:rsid w:val="00B1148B"/>
    <w:rsid w:val="00B116EF"/>
    <w:rsid w:val="00B13128"/>
    <w:rsid w:val="00B20074"/>
    <w:rsid w:val="00B230C4"/>
    <w:rsid w:val="00B32907"/>
    <w:rsid w:val="00B3501C"/>
    <w:rsid w:val="00B36550"/>
    <w:rsid w:val="00B4170D"/>
    <w:rsid w:val="00B444B3"/>
    <w:rsid w:val="00B508D1"/>
    <w:rsid w:val="00B52362"/>
    <w:rsid w:val="00B54339"/>
    <w:rsid w:val="00B552B3"/>
    <w:rsid w:val="00B56F0E"/>
    <w:rsid w:val="00B65429"/>
    <w:rsid w:val="00B71513"/>
    <w:rsid w:val="00B86FC6"/>
    <w:rsid w:val="00B87259"/>
    <w:rsid w:val="00B951BC"/>
    <w:rsid w:val="00BB1E36"/>
    <w:rsid w:val="00BC4FB3"/>
    <w:rsid w:val="00C24E3D"/>
    <w:rsid w:val="00C2591E"/>
    <w:rsid w:val="00C318DE"/>
    <w:rsid w:val="00C34611"/>
    <w:rsid w:val="00C35421"/>
    <w:rsid w:val="00C435F4"/>
    <w:rsid w:val="00C513A6"/>
    <w:rsid w:val="00C548F2"/>
    <w:rsid w:val="00C90392"/>
    <w:rsid w:val="00CF00A7"/>
    <w:rsid w:val="00CF36C4"/>
    <w:rsid w:val="00D02F7E"/>
    <w:rsid w:val="00D04553"/>
    <w:rsid w:val="00D05231"/>
    <w:rsid w:val="00D31352"/>
    <w:rsid w:val="00D463F2"/>
    <w:rsid w:val="00D50F1D"/>
    <w:rsid w:val="00D64EE5"/>
    <w:rsid w:val="00D6501B"/>
    <w:rsid w:val="00D67048"/>
    <w:rsid w:val="00D72FE5"/>
    <w:rsid w:val="00D8432E"/>
    <w:rsid w:val="00D952D6"/>
    <w:rsid w:val="00D95720"/>
    <w:rsid w:val="00DA17F0"/>
    <w:rsid w:val="00DB0408"/>
    <w:rsid w:val="00DB290F"/>
    <w:rsid w:val="00DB5E54"/>
    <w:rsid w:val="00DF0F7B"/>
    <w:rsid w:val="00E127DA"/>
    <w:rsid w:val="00E1483A"/>
    <w:rsid w:val="00E20A7A"/>
    <w:rsid w:val="00E223B2"/>
    <w:rsid w:val="00E248F9"/>
    <w:rsid w:val="00E36D17"/>
    <w:rsid w:val="00E40E1C"/>
    <w:rsid w:val="00E464C8"/>
    <w:rsid w:val="00E53833"/>
    <w:rsid w:val="00E61894"/>
    <w:rsid w:val="00E649D5"/>
    <w:rsid w:val="00E7192F"/>
    <w:rsid w:val="00E7404B"/>
    <w:rsid w:val="00E91EBB"/>
    <w:rsid w:val="00E95720"/>
    <w:rsid w:val="00EA5C78"/>
    <w:rsid w:val="00EB4746"/>
    <w:rsid w:val="00EC3DAE"/>
    <w:rsid w:val="00EC3FCD"/>
    <w:rsid w:val="00EC4550"/>
    <w:rsid w:val="00EC4B4F"/>
    <w:rsid w:val="00ED1DEF"/>
    <w:rsid w:val="00ED6ECC"/>
    <w:rsid w:val="00ED7058"/>
    <w:rsid w:val="00EE554E"/>
    <w:rsid w:val="00EE5CF3"/>
    <w:rsid w:val="00F026C0"/>
    <w:rsid w:val="00F028D6"/>
    <w:rsid w:val="00F411B6"/>
    <w:rsid w:val="00F51BEC"/>
    <w:rsid w:val="00F51F8B"/>
    <w:rsid w:val="00F603AD"/>
    <w:rsid w:val="00F74899"/>
    <w:rsid w:val="00F8297C"/>
    <w:rsid w:val="00F940BE"/>
    <w:rsid w:val="00FC6FFE"/>
    <w:rsid w:val="00FF5896"/>
    <w:rsid w:val="00FF6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7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43</cp:revision>
  <cp:lastPrinted>2017-01-19T15:34:00Z</cp:lastPrinted>
  <dcterms:created xsi:type="dcterms:W3CDTF">2013-06-24T21:39:00Z</dcterms:created>
  <dcterms:modified xsi:type="dcterms:W3CDTF">2017-03-16T12:24:00Z</dcterms:modified>
</cp:coreProperties>
</file>