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2" w:rsidRDefault="00253620" w:rsidP="00253620">
      <w:pPr>
        <w:spacing w:before="0" w:after="240"/>
        <w:jc w:val="center"/>
      </w:pPr>
      <w:r w:rsidRPr="00253620">
        <w:rPr>
          <w:b/>
          <w:sz w:val="36"/>
        </w:rPr>
        <w:t>Verhandlungsprotokoll</w:t>
      </w:r>
      <w:r w:rsidRPr="00253620">
        <w:rPr>
          <w:sz w:val="36"/>
        </w:rPr>
        <w:t xml:space="preserve"> </w:t>
      </w:r>
      <w:r>
        <w:rPr>
          <w:sz w:val="36"/>
        </w:rPr>
        <w:br/>
      </w:r>
      <w:r>
        <w:t>zwischen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53620" w:rsidTr="00216072">
        <w:tc>
          <w:tcPr>
            <w:tcW w:w="4605" w:type="dxa"/>
          </w:tcPr>
          <w:p w:rsidR="00253620" w:rsidRDefault="00253620" w:rsidP="00D46A7D">
            <w:pPr>
              <w:spacing w:before="360"/>
            </w:pPr>
            <w:r>
              <w:t>Team ……………………………….</w:t>
            </w:r>
          </w:p>
        </w:tc>
        <w:tc>
          <w:tcPr>
            <w:tcW w:w="4605" w:type="dxa"/>
          </w:tcPr>
          <w:p w:rsidR="00253620" w:rsidRDefault="00253620" w:rsidP="00D46A7D">
            <w:pPr>
              <w:spacing w:before="360"/>
            </w:pPr>
            <w:r>
              <w:t>Team ……………………………….</w:t>
            </w:r>
          </w:p>
        </w:tc>
      </w:tr>
      <w:tr w:rsidR="00D46A7D" w:rsidTr="0067521E">
        <w:tc>
          <w:tcPr>
            <w:tcW w:w="9210" w:type="dxa"/>
            <w:gridSpan w:val="2"/>
          </w:tcPr>
          <w:p w:rsidR="00D46A7D" w:rsidRDefault="00D46A7D" w:rsidP="00D46A7D">
            <w:pPr>
              <w:spacing w:before="360"/>
              <w:jc w:val="center"/>
            </w:pPr>
            <w:r>
              <w:t>Datum: ………...  Thema: ………………………….……………………….</w:t>
            </w:r>
          </w:p>
        </w:tc>
      </w:tr>
      <w:tr w:rsidR="00D46A7D" w:rsidTr="00CC3F95">
        <w:tc>
          <w:tcPr>
            <w:tcW w:w="9210" w:type="dxa"/>
            <w:gridSpan w:val="2"/>
          </w:tcPr>
          <w:p w:rsidR="00D46A7D" w:rsidRDefault="00D46A7D" w:rsidP="00216072">
            <w:r>
              <w:br/>
            </w:r>
            <w:r w:rsidRPr="00D46A7D">
              <w:rPr>
                <w:b/>
              </w:rPr>
              <w:t xml:space="preserve">Ergebnis der Verhandlungen </w:t>
            </w:r>
            <w:r>
              <w:br/>
              <w:t>(Stichworte und Kennzahlen)</w:t>
            </w:r>
          </w:p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216072"/>
          <w:p w:rsidR="00D46A7D" w:rsidRDefault="00D46A7D" w:rsidP="00D46A7D">
            <w:pPr>
              <w:jc w:val="center"/>
            </w:pPr>
            <w:r>
              <w:t>Individuelle Anmerkungen / Erklärungen der Teams:</w:t>
            </w:r>
          </w:p>
        </w:tc>
        <w:bookmarkStart w:id="0" w:name="_GoBack"/>
        <w:bookmarkEnd w:id="0"/>
      </w:tr>
      <w:tr w:rsidR="00253620" w:rsidTr="00253620">
        <w:tc>
          <w:tcPr>
            <w:tcW w:w="4605" w:type="dxa"/>
          </w:tcPr>
          <w:p w:rsidR="00253620" w:rsidRDefault="00253620" w:rsidP="00FF5896"/>
          <w:p w:rsidR="00253620" w:rsidRDefault="00253620" w:rsidP="00FF5896"/>
          <w:p w:rsidR="00253620" w:rsidRDefault="00253620" w:rsidP="00FF5896"/>
          <w:p w:rsidR="00253620" w:rsidRDefault="00253620" w:rsidP="00FF5896"/>
          <w:p w:rsidR="00253620" w:rsidRDefault="00253620" w:rsidP="00FF5896"/>
          <w:p w:rsidR="00253620" w:rsidRDefault="00253620" w:rsidP="00FF5896"/>
          <w:p w:rsidR="00253620" w:rsidRDefault="00253620" w:rsidP="00FF5896"/>
          <w:p w:rsidR="00253620" w:rsidRDefault="00253620" w:rsidP="00D46A7D"/>
        </w:tc>
        <w:tc>
          <w:tcPr>
            <w:tcW w:w="4605" w:type="dxa"/>
          </w:tcPr>
          <w:p w:rsidR="00253620" w:rsidRDefault="00253620" w:rsidP="00FF5896"/>
        </w:tc>
      </w:tr>
      <w:tr w:rsidR="00253620" w:rsidTr="00253620">
        <w:tc>
          <w:tcPr>
            <w:tcW w:w="4605" w:type="dxa"/>
          </w:tcPr>
          <w:p w:rsidR="00253620" w:rsidRDefault="00253620" w:rsidP="00FF5896">
            <w:r>
              <w:t>Unterschrift</w:t>
            </w:r>
            <w:r>
              <w:br/>
              <w:t xml:space="preserve">(+Name in </w:t>
            </w:r>
            <w:r>
              <w:br/>
              <w:t>Druckschrift)</w:t>
            </w:r>
            <w:r>
              <w:br/>
              <w:t xml:space="preserve">Bremen, den </w:t>
            </w:r>
          </w:p>
        </w:tc>
        <w:tc>
          <w:tcPr>
            <w:tcW w:w="4605" w:type="dxa"/>
          </w:tcPr>
          <w:p w:rsidR="00253620" w:rsidRDefault="00253620" w:rsidP="00FF5896">
            <w:r>
              <w:t>Unterschrift</w:t>
            </w:r>
            <w:r>
              <w:br/>
              <w:t xml:space="preserve">(+Name in </w:t>
            </w:r>
            <w:r>
              <w:br/>
              <w:t>Druckschrift)</w:t>
            </w:r>
            <w:r>
              <w:br/>
              <w:t>Bremen, den</w:t>
            </w:r>
          </w:p>
        </w:tc>
      </w:tr>
    </w:tbl>
    <w:p w:rsidR="00253620" w:rsidRPr="00FF5896" w:rsidRDefault="00253620" w:rsidP="00FF5896"/>
    <w:sectPr w:rsidR="00253620" w:rsidRPr="00FF5896">
      <w:headerReference w:type="default" r:id="rId8"/>
      <w:footerReference w:type="default" r:id="rId9"/>
      <w:pgSz w:w="11906" w:h="16838"/>
      <w:pgMar w:top="1418" w:right="1418" w:bottom="1361" w:left="1418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09" w:rsidRDefault="00803A09">
      <w:r>
        <w:separator/>
      </w:r>
    </w:p>
  </w:endnote>
  <w:endnote w:type="continuationSeparator" w:id="0">
    <w:p w:rsidR="00803A09" w:rsidRDefault="008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79" w:rsidRDefault="00803A09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r>
      <w:fldChar w:fldCharType="begin"/>
    </w:r>
    <w:r>
      <w:instrText xml:space="preserve"> FILENAME \p </w:instrText>
    </w:r>
    <w:r>
      <w:fldChar w:fldCharType="separate"/>
    </w:r>
    <w:r w:rsidR="00036524">
      <w:rPr>
        <w:noProof/>
      </w:rPr>
      <w:t>D:\Hochschu\VWL\dsbw-vwl\Verhandlungsprotokoll_TopSim.docx</w:t>
    </w:r>
    <w:r>
      <w:rPr>
        <w:noProof/>
      </w:rPr>
      <w:fldChar w:fldCharType="end"/>
    </w:r>
    <w:r w:rsidR="002E7D79">
      <w:tab/>
    </w:r>
    <w:r w:rsidR="002E7D79">
      <w:rPr>
        <w:rStyle w:val="Seitenzahl"/>
        <w:sz w:val="14"/>
      </w:rPr>
      <w:fldChar w:fldCharType="begin"/>
    </w:r>
    <w:r w:rsidR="002E7D79">
      <w:rPr>
        <w:rStyle w:val="Seitenzahl"/>
        <w:sz w:val="14"/>
      </w:rPr>
      <w:instrText xml:space="preserve"> DATE \@ "dd.MM.yy" </w:instrText>
    </w:r>
    <w:r w:rsidR="002E7D79">
      <w:rPr>
        <w:rStyle w:val="Seitenzahl"/>
        <w:sz w:val="14"/>
      </w:rPr>
      <w:fldChar w:fldCharType="separate"/>
    </w:r>
    <w:r w:rsidR="00036524">
      <w:rPr>
        <w:rStyle w:val="Seitenzahl"/>
        <w:noProof/>
        <w:sz w:val="14"/>
      </w:rPr>
      <w:t>14.05.12</w:t>
    </w:r>
    <w:r w:rsidR="002E7D79">
      <w:rPr>
        <w:rStyle w:val="Seitenzahl"/>
        <w:sz w:val="14"/>
      </w:rPr>
      <w:fldChar w:fldCharType="end"/>
    </w:r>
    <w:r w:rsidR="002E7D79">
      <w:rPr>
        <w:rStyle w:val="Seitenzahl"/>
      </w:rPr>
      <w:t xml:space="preserve">; </w:t>
    </w:r>
    <w:r w:rsidR="002E7D79">
      <w:rPr>
        <w:rStyle w:val="Seitenzahl"/>
      </w:rPr>
      <w:fldChar w:fldCharType="begin"/>
    </w:r>
    <w:r w:rsidR="002E7D79">
      <w:rPr>
        <w:rStyle w:val="Seitenzahl"/>
      </w:rPr>
      <w:instrText xml:space="preserve"> TIME \@ "HH:mm" </w:instrText>
    </w:r>
    <w:r w:rsidR="002E7D79">
      <w:rPr>
        <w:rStyle w:val="Seitenzahl"/>
      </w:rPr>
      <w:fldChar w:fldCharType="separate"/>
    </w:r>
    <w:r w:rsidR="00036524">
      <w:rPr>
        <w:rStyle w:val="Seitenzahl"/>
        <w:noProof/>
      </w:rPr>
      <w:t>08:50</w:t>
    </w:r>
    <w:r w:rsidR="002E7D79">
      <w:rPr>
        <w:rStyle w:val="Seitenzahl"/>
      </w:rPr>
      <w:fldChar w:fldCharType="end"/>
    </w:r>
    <w:r w:rsidR="002E7D79">
      <w:rPr>
        <w:sz w:val="16"/>
      </w:rPr>
      <w:t xml:space="preserve">  </w:t>
    </w:r>
    <w:r w:rsidR="002E7D79">
      <w:rPr>
        <w:rStyle w:val="Seitenzahl"/>
        <w:sz w:val="16"/>
      </w:rPr>
      <w:t xml:space="preserve">–  </w:t>
    </w:r>
    <w:r w:rsidR="002E7D79">
      <w:rPr>
        <w:sz w:val="16"/>
      </w:rPr>
      <w:t xml:space="preserve">Seite </w:t>
    </w:r>
    <w:r w:rsidR="002E7D79">
      <w:rPr>
        <w:rStyle w:val="Seitenzahl"/>
        <w:sz w:val="16"/>
      </w:rPr>
      <w:fldChar w:fldCharType="begin"/>
    </w:r>
    <w:r w:rsidR="002E7D79">
      <w:rPr>
        <w:rStyle w:val="Seitenzahl"/>
        <w:sz w:val="16"/>
      </w:rPr>
      <w:instrText xml:space="preserve"> PAGE </w:instrText>
    </w:r>
    <w:r w:rsidR="002E7D79">
      <w:rPr>
        <w:rStyle w:val="Seitenzahl"/>
        <w:sz w:val="16"/>
      </w:rPr>
      <w:fldChar w:fldCharType="separate"/>
    </w:r>
    <w:r w:rsidR="00036524">
      <w:rPr>
        <w:rStyle w:val="Seitenzahl"/>
        <w:noProof/>
        <w:sz w:val="16"/>
      </w:rPr>
      <w:t>1</w:t>
    </w:r>
    <w:r w:rsidR="002E7D79">
      <w:rPr>
        <w:rStyle w:val="Seitenzahl"/>
        <w:sz w:val="16"/>
      </w:rPr>
      <w:fldChar w:fldCharType="end"/>
    </w:r>
    <w:r w:rsidR="002E7D79">
      <w:rPr>
        <w:rStyle w:val="Seitenzah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09" w:rsidRDefault="00803A09">
      <w:r>
        <w:separator/>
      </w:r>
    </w:p>
  </w:footnote>
  <w:footnote w:type="continuationSeparator" w:id="0">
    <w:p w:rsidR="00803A09" w:rsidRDefault="0080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79" w:rsidRPr="00253620" w:rsidRDefault="00253620" w:rsidP="00253620">
    <w:pPr>
      <w:pStyle w:val="Kopfzeile"/>
      <w:spacing w:before="0"/>
      <w:rPr>
        <w:rFonts w:ascii="Arial" w:hAnsi="Arial" w:cs="Arial"/>
        <w:sz w:val="20"/>
        <w:lang w:val="en-US"/>
      </w:rPr>
    </w:pPr>
    <w:r w:rsidRPr="00253620">
      <w:rPr>
        <w:rFonts w:ascii="Arial" w:hAnsi="Arial" w:cs="Arial"/>
        <w:sz w:val="20"/>
        <w:lang w:val="en-US"/>
      </w:rPr>
      <w:t xml:space="preserve">TopSim </w:t>
    </w:r>
    <w:r w:rsidRPr="00253620">
      <w:rPr>
        <w:rFonts w:ascii="Arial" w:hAnsi="Arial" w:cs="Arial"/>
        <w:sz w:val="20"/>
        <w:lang w:val="en-US"/>
      </w:rPr>
      <w:tab/>
      <w:t>APPLIED ECONOMICS</w:t>
    </w:r>
    <w:r w:rsidRPr="00253620">
      <w:rPr>
        <w:rFonts w:ascii="Arial" w:hAnsi="Arial" w:cs="Arial"/>
        <w:sz w:val="20"/>
        <w:lang w:val="en-US"/>
      </w:rPr>
      <w:tab/>
      <w:t xml:space="preserve">Prof. Dr. </w:t>
    </w:r>
    <w:r w:rsidR="002E7D79" w:rsidRPr="00253620">
      <w:rPr>
        <w:rFonts w:ascii="Arial" w:hAnsi="Arial" w:cs="Arial"/>
        <w:sz w:val="20"/>
        <w:lang w:val="en-US"/>
      </w:rPr>
      <w:t>Peter Schmidt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0"/>
    <w:rsid w:val="00003C5B"/>
    <w:rsid w:val="00023E51"/>
    <w:rsid w:val="00036524"/>
    <w:rsid w:val="000578B3"/>
    <w:rsid w:val="00066947"/>
    <w:rsid w:val="0007461A"/>
    <w:rsid w:val="000A7D50"/>
    <w:rsid w:val="000B04A1"/>
    <w:rsid w:val="000C6C09"/>
    <w:rsid w:val="000D6ECB"/>
    <w:rsid w:val="000E2F86"/>
    <w:rsid w:val="0013086B"/>
    <w:rsid w:val="00150AFA"/>
    <w:rsid w:val="0019663D"/>
    <w:rsid w:val="001A14AE"/>
    <w:rsid w:val="001A244E"/>
    <w:rsid w:val="001B0FC6"/>
    <w:rsid w:val="001D0E5B"/>
    <w:rsid w:val="00201DF0"/>
    <w:rsid w:val="00236111"/>
    <w:rsid w:val="00242262"/>
    <w:rsid w:val="00253620"/>
    <w:rsid w:val="00261D23"/>
    <w:rsid w:val="00276851"/>
    <w:rsid w:val="00292FE0"/>
    <w:rsid w:val="002A74A1"/>
    <w:rsid w:val="002C5E6F"/>
    <w:rsid w:val="002E7D79"/>
    <w:rsid w:val="00331923"/>
    <w:rsid w:val="0034227C"/>
    <w:rsid w:val="00353942"/>
    <w:rsid w:val="003A1AD5"/>
    <w:rsid w:val="003A22D5"/>
    <w:rsid w:val="00400294"/>
    <w:rsid w:val="004134AA"/>
    <w:rsid w:val="00435C2E"/>
    <w:rsid w:val="0044319B"/>
    <w:rsid w:val="004572B2"/>
    <w:rsid w:val="004916E9"/>
    <w:rsid w:val="004A7A7B"/>
    <w:rsid w:val="004C0E4F"/>
    <w:rsid w:val="004E66B9"/>
    <w:rsid w:val="004F4C8A"/>
    <w:rsid w:val="00585182"/>
    <w:rsid w:val="005873C2"/>
    <w:rsid w:val="00595589"/>
    <w:rsid w:val="005977B4"/>
    <w:rsid w:val="005C04FB"/>
    <w:rsid w:val="005F6D52"/>
    <w:rsid w:val="0061164C"/>
    <w:rsid w:val="00615547"/>
    <w:rsid w:val="00635951"/>
    <w:rsid w:val="00670C4B"/>
    <w:rsid w:val="00675DE6"/>
    <w:rsid w:val="00693608"/>
    <w:rsid w:val="00696659"/>
    <w:rsid w:val="006A1315"/>
    <w:rsid w:val="006B2F91"/>
    <w:rsid w:val="00774219"/>
    <w:rsid w:val="007C05B2"/>
    <w:rsid w:val="007C18D1"/>
    <w:rsid w:val="00803A09"/>
    <w:rsid w:val="0082434B"/>
    <w:rsid w:val="00831E1A"/>
    <w:rsid w:val="00832661"/>
    <w:rsid w:val="00837E92"/>
    <w:rsid w:val="00886FCC"/>
    <w:rsid w:val="008913DB"/>
    <w:rsid w:val="0089338E"/>
    <w:rsid w:val="00896B14"/>
    <w:rsid w:val="008D6D0F"/>
    <w:rsid w:val="008E2E5C"/>
    <w:rsid w:val="008F3A6F"/>
    <w:rsid w:val="009201BE"/>
    <w:rsid w:val="00951EA2"/>
    <w:rsid w:val="00973B07"/>
    <w:rsid w:val="009847B4"/>
    <w:rsid w:val="00984D72"/>
    <w:rsid w:val="009868BA"/>
    <w:rsid w:val="009F1570"/>
    <w:rsid w:val="009F73D0"/>
    <w:rsid w:val="00A30D8E"/>
    <w:rsid w:val="00A34D16"/>
    <w:rsid w:val="00A6140F"/>
    <w:rsid w:val="00A70A79"/>
    <w:rsid w:val="00A7225E"/>
    <w:rsid w:val="00A7540E"/>
    <w:rsid w:val="00A96A15"/>
    <w:rsid w:val="00AD65BC"/>
    <w:rsid w:val="00B116EF"/>
    <w:rsid w:val="00B13128"/>
    <w:rsid w:val="00B230C4"/>
    <w:rsid w:val="00B444B3"/>
    <w:rsid w:val="00B508D1"/>
    <w:rsid w:val="00B65429"/>
    <w:rsid w:val="00B71513"/>
    <w:rsid w:val="00B86FC6"/>
    <w:rsid w:val="00B87259"/>
    <w:rsid w:val="00B951BC"/>
    <w:rsid w:val="00BB1E36"/>
    <w:rsid w:val="00C24E3D"/>
    <w:rsid w:val="00C2591E"/>
    <w:rsid w:val="00C318DE"/>
    <w:rsid w:val="00C35421"/>
    <w:rsid w:val="00C513A6"/>
    <w:rsid w:val="00CF00A7"/>
    <w:rsid w:val="00D04553"/>
    <w:rsid w:val="00D463F2"/>
    <w:rsid w:val="00D46A7D"/>
    <w:rsid w:val="00D521F5"/>
    <w:rsid w:val="00D6501B"/>
    <w:rsid w:val="00D72FE5"/>
    <w:rsid w:val="00D8432E"/>
    <w:rsid w:val="00D952D6"/>
    <w:rsid w:val="00DB5E54"/>
    <w:rsid w:val="00DF0F7B"/>
    <w:rsid w:val="00E20A7A"/>
    <w:rsid w:val="00E223B2"/>
    <w:rsid w:val="00E248F9"/>
    <w:rsid w:val="00E36D17"/>
    <w:rsid w:val="00E40E1C"/>
    <w:rsid w:val="00E429F7"/>
    <w:rsid w:val="00E464C8"/>
    <w:rsid w:val="00E61894"/>
    <w:rsid w:val="00E7404B"/>
    <w:rsid w:val="00EA5C78"/>
    <w:rsid w:val="00EC4550"/>
    <w:rsid w:val="00ED7058"/>
    <w:rsid w:val="00F026C0"/>
    <w:rsid w:val="00F411B6"/>
    <w:rsid w:val="00F51BEC"/>
    <w:rsid w:val="00F51F8B"/>
    <w:rsid w:val="00F603AD"/>
    <w:rsid w:val="00FC6FF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25362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6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25362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6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2</cp:revision>
  <cp:lastPrinted>2012-05-14T06:50:00Z</cp:lastPrinted>
  <dcterms:created xsi:type="dcterms:W3CDTF">2012-05-14T06:10:00Z</dcterms:created>
  <dcterms:modified xsi:type="dcterms:W3CDTF">2012-05-14T07:03:00Z</dcterms:modified>
</cp:coreProperties>
</file>