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75B5" w14:textId="77777777" w:rsidR="00EB6E8C" w:rsidRDefault="0057014C" w:rsidP="00EB6E8C">
      <w:pPr>
        <w:pStyle w:val="berschrift1"/>
        <w:spacing w:before="0" w:after="120"/>
        <w:ind w:left="431" w:hanging="431"/>
        <w:rPr>
          <w:i/>
          <w:lang w:val="en-GB"/>
        </w:rPr>
      </w:pPr>
      <w:r>
        <w:rPr>
          <w:snapToGrid w:val="0"/>
          <w:lang w:val="en-GB"/>
        </w:rPr>
        <w:t>A</w:t>
      </w:r>
      <w:r w:rsidR="00224DCC">
        <w:rPr>
          <w:snapToGrid w:val="0"/>
          <w:lang w:val="en-GB"/>
        </w:rPr>
        <w:t xml:space="preserve"> firm producing exclusive yachts – being </w:t>
      </w:r>
      <w:r w:rsidRPr="00BD4A71">
        <w:rPr>
          <w:b/>
          <w:snapToGrid w:val="0"/>
          <w:lang w:val="en-GB"/>
        </w:rPr>
        <w:t>monopolist</w:t>
      </w:r>
      <w:r>
        <w:rPr>
          <w:snapToGrid w:val="0"/>
          <w:lang w:val="en-GB"/>
        </w:rPr>
        <w:t xml:space="preserve"> </w:t>
      </w:r>
      <w:r w:rsidR="00224DCC">
        <w:rPr>
          <w:snapToGrid w:val="0"/>
          <w:lang w:val="en-GB"/>
        </w:rPr>
        <w:t xml:space="preserve">in its market segment - </w:t>
      </w:r>
      <w:r>
        <w:rPr>
          <w:snapToGrid w:val="0"/>
          <w:lang w:val="en-GB"/>
        </w:rPr>
        <w:t>faces the following situ</w:t>
      </w:r>
      <w:r>
        <w:rPr>
          <w:snapToGrid w:val="0"/>
          <w:lang w:val="en-GB"/>
        </w:rPr>
        <w:t>a</w:t>
      </w:r>
      <w:r>
        <w:rPr>
          <w:snapToGrid w:val="0"/>
          <w:lang w:val="en-GB"/>
        </w:rPr>
        <w:t>tion:</w:t>
      </w:r>
      <w:r>
        <w:rPr>
          <w:i/>
          <w:lang w:val="en-GB"/>
        </w:rPr>
        <w:t xml:space="preserve"> </w:t>
      </w:r>
      <w:r w:rsidR="00224DCC" w:rsidRPr="00224DCC">
        <w:rPr>
          <w:i/>
          <w:sz w:val="16"/>
          <w:lang w:val="en-GB"/>
        </w:rPr>
        <w:t>(prices in 1</w:t>
      </w:r>
      <w:r w:rsidR="00224DCC">
        <w:rPr>
          <w:i/>
          <w:sz w:val="16"/>
          <w:lang w:val="en-GB"/>
        </w:rPr>
        <w:t xml:space="preserve"> </w:t>
      </w:r>
      <w:r w:rsidR="00224DCC" w:rsidRPr="00224DCC">
        <w:rPr>
          <w:i/>
          <w:sz w:val="16"/>
          <w:lang w:val="en-GB"/>
        </w:rPr>
        <w:t>000 $ but just use the numbers below)</w:t>
      </w:r>
      <w:r>
        <w:rPr>
          <w:i/>
          <w:lang w:val="en-GB"/>
        </w:rPr>
        <w:tab/>
      </w:r>
    </w:p>
    <w:p w14:paraId="6A044663" w14:textId="549B5487" w:rsidR="0057014C" w:rsidRDefault="0057014C" w:rsidP="00EB6E8C">
      <w:pPr>
        <w:pStyle w:val="Lsung"/>
        <w:spacing w:before="40"/>
        <w:rPr>
          <w:b/>
          <w:lang w:val="en-GB"/>
        </w:rPr>
      </w:pPr>
      <w:r>
        <w:rPr>
          <w:snapToGrid w:val="0"/>
          <w:lang w:val="en-GB"/>
        </w:rPr>
        <w:t xml:space="preserve">              AR</w:t>
      </w:r>
      <w:r w:rsidRPr="00FD4976">
        <w:rPr>
          <w:snapToGrid w:val="0"/>
          <w:lang w:val="en-GB"/>
        </w:rPr>
        <w:t xml:space="preserve">: </w:t>
      </w:r>
      <w:r w:rsidRPr="00FD4976">
        <w:rPr>
          <w:rFonts w:ascii="Times-Italic" w:hAnsi="Times-Italic"/>
          <w:snapToGrid w:val="0"/>
          <w:lang w:val="en-GB"/>
        </w:rPr>
        <w:t>p = 1</w:t>
      </w:r>
      <w:r w:rsidR="00224DCC">
        <w:rPr>
          <w:rFonts w:ascii="Times-Italic" w:hAnsi="Times-Italic"/>
          <w:snapToGrid w:val="0"/>
          <w:lang w:val="en-GB"/>
        </w:rPr>
        <w:t xml:space="preserve"> 0</w:t>
      </w:r>
      <w:r w:rsidRPr="00FD4976">
        <w:rPr>
          <w:rFonts w:ascii="Times-Italic" w:hAnsi="Times-Italic"/>
          <w:snapToGrid w:val="0"/>
          <w:lang w:val="en-GB"/>
        </w:rPr>
        <w:t xml:space="preserve">00 </w:t>
      </w:r>
      <w:r w:rsidRPr="007138D9">
        <w:rPr>
          <w:rFonts w:ascii="Times-Italic" w:hAnsi="Times-Italic"/>
          <w:snapToGrid w:val="0"/>
          <w:lang w:val="en-GB"/>
        </w:rPr>
        <w:t>–</w:t>
      </w:r>
      <w:r>
        <w:rPr>
          <w:rFonts w:ascii="Times-Italic" w:hAnsi="Times-Italic"/>
          <w:snapToGrid w:val="0"/>
          <w:lang w:val="en-GB"/>
        </w:rPr>
        <w:t xml:space="preserve"> 2</w:t>
      </w:r>
      <w:r w:rsidR="00224DCC">
        <w:rPr>
          <w:rFonts w:ascii="Times-Italic" w:hAnsi="Times-Italic"/>
          <w:snapToGrid w:val="0"/>
          <w:lang w:val="en-GB"/>
        </w:rPr>
        <w:t>0</w:t>
      </w:r>
      <w:r w:rsidRPr="00FD4976">
        <w:rPr>
          <w:rFonts w:ascii="Times-Italic" w:hAnsi="Times-Italic"/>
          <w:snapToGrid w:val="0"/>
          <w:lang w:val="en-GB"/>
        </w:rPr>
        <w:t xml:space="preserve"> q</w:t>
      </w:r>
      <w:r>
        <w:rPr>
          <w:rFonts w:ascii="Times-Italic" w:hAnsi="Times-Italic"/>
          <w:i/>
          <w:snapToGrid w:val="0"/>
          <w:lang w:val="en-GB"/>
        </w:rPr>
        <w:t xml:space="preserve">            </w:t>
      </w:r>
      <w:r>
        <w:rPr>
          <w:rFonts w:ascii="Times-Roman" w:hAnsi="Times-Roman"/>
          <w:snapToGrid w:val="0"/>
          <w:color w:val="000000"/>
          <w:lang w:val="en-GB"/>
        </w:rPr>
        <w:t xml:space="preserve">Cost function: </w:t>
      </w:r>
      <w:r>
        <w:rPr>
          <w:lang w:val="en-GB"/>
        </w:rPr>
        <w:t>TC</w:t>
      </w:r>
      <w:r>
        <w:rPr>
          <w:rFonts w:ascii="Times-Roman" w:hAnsi="Times-Roman"/>
          <w:snapToGrid w:val="0"/>
          <w:color w:val="000000"/>
          <w:lang w:val="en-GB"/>
        </w:rPr>
        <w:t xml:space="preserve"> = 100</w:t>
      </w:r>
      <w:r w:rsidR="00224DCC">
        <w:rPr>
          <w:rFonts w:ascii="Times-Roman" w:hAnsi="Times-Roman"/>
          <w:snapToGrid w:val="0"/>
          <w:color w:val="000000"/>
          <w:lang w:val="en-GB"/>
        </w:rPr>
        <w:t>0</w:t>
      </w:r>
      <w:r>
        <w:rPr>
          <w:rFonts w:ascii="Times-Roman" w:hAnsi="Times-Roman"/>
          <w:snapToGrid w:val="0"/>
          <w:color w:val="000000"/>
          <w:lang w:val="en-GB"/>
        </w:rPr>
        <w:t xml:space="preserve"> + </w:t>
      </w:r>
      <w:r w:rsidR="00224DCC">
        <w:rPr>
          <w:rFonts w:ascii="Times-Roman" w:hAnsi="Times-Roman"/>
          <w:snapToGrid w:val="0"/>
          <w:color w:val="000000"/>
          <w:lang w:val="en-GB"/>
        </w:rPr>
        <w:t xml:space="preserve">5 </w:t>
      </w:r>
      <w:r>
        <w:rPr>
          <w:rFonts w:ascii="Times-Roman" w:hAnsi="Times-Roman"/>
          <w:snapToGrid w:val="0"/>
          <w:color w:val="000000"/>
          <w:lang w:val="en-GB"/>
        </w:rPr>
        <w:t>q²</w:t>
      </w:r>
      <w:r>
        <w:rPr>
          <w:lang w:val="en-GB"/>
        </w:rPr>
        <w:tab/>
      </w:r>
    </w:p>
    <w:p w14:paraId="623E6DEF" w14:textId="77777777" w:rsidR="00EB6E8C" w:rsidRDefault="00EB6E8C" w:rsidP="0057014C">
      <w:pPr>
        <w:pStyle w:val="berschrift2"/>
        <w:numPr>
          <w:ilvl w:val="0"/>
          <w:numId w:val="0"/>
        </w:numPr>
        <w:spacing w:before="0"/>
        <w:rPr>
          <w:snapToGrid w:val="0"/>
          <w:lang w:val="en-GB"/>
        </w:rPr>
      </w:pPr>
    </w:p>
    <w:p w14:paraId="410D31A9" w14:textId="1FB74C91" w:rsidR="0057014C" w:rsidRDefault="0057014C" w:rsidP="0057014C">
      <w:pPr>
        <w:pStyle w:val="berschrift2"/>
        <w:numPr>
          <w:ilvl w:val="0"/>
          <w:numId w:val="0"/>
        </w:numPr>
        <w:spacing w:before="0"/>
        <w:rPr>
          <w:snapToGrid w:val="0"/>
          <w:sz w:val="20"/>
          <w:lang w:val="en-GB"/>
        </w:rPr>
      </w:pPr>
      <w:r>
        <w:rPr>
          <w:snapToGrid w:val="0"/>
          <w:lang w:val="en-GB"/>
        </w:rPr>
        <w:t>a) Show this situation in a diagram:</w:t>
      </w:r>
      <w:r>
        <w:rPr>
          <w:snapToGrid w:val="0"/>
          <w:lang w:val="en-GB"/>
        </w:rPr>
        <w:br/>
      </w:r>
      <w:r w:rsidRPr="00CB2E01">
        <w:rPr>
          <w:snapToGrid w:val="0"/>
          <w:sz w:val="20"/>
          <w:lang w:val="en-GB"/>
        </w:rPr>
        <w:sym w:font="Symbol" w:char="F0AE"/>
      </w:r>
      <w:r w:rsidRPr="00CB2E01">
        <w:rPr>
          <w:snapToGrid w:val="0"/>
          <w:sz w:val="20"/>
          <w:lang w:val="en-GB"/>
        </w:rPr>
        <w:t xml:space="preserve"> </w:t>
      </w:r>
      <w:r>
        <w:rPr>
          <w:snapToGrid w:val="0"/>
          <w:lang w:val="en-GB"/>
        </w:rPr>
        <w:t xml:space="preserve">Average </w:t>
      </w:r>
      <w:r w:rsidR="00EB6E8C">
        <w:rPr>
          <w:snapToGrid w:val="0"/>
          <w:lang w:val="en-GB"/>
        </w:rPr>
        <w:t>Revenue</w:t>
      </w:r>
      <w:r>
        <w:rPr>
          <w:snapToGrid w:val="0"/>
          <w:lang w:val="en-GB"/>
        </w:rPr>
        <w:t xml:space="preserve"> </w:t>
      </w:r>
      <w:proofErr w:type="gramStart"/>
      <w:r>
        <w:rPr>
          <w:snapToGrid w:val="0"/>
          <w:lang w:val="en-GB"/>
        </w:rPr>
        <w:t xml:space="preserve">AR,   </w:t>
      </w:r>
      <w:proofErr w:type="gramEnd"/>
      <w:r>
        <w:rPr>
          <w:snapToGrid w:val="0"/>
          <w:lang w:val="en-GB"/>
        </w:rPr>
        <w:t xml:space="preserve"> </w:t>
      </w:r>
      <w:r w:rsidRPr="00CB2E01">
        <w:rPr>
          <w:snapToGrid w:val="0"/>
          <w:sz w:val="20"/>
          <w:lang w:val="en-GB"/>
        </w:rPr>
        <w:sym w:font="Symbol" w:char="F0AE"/>
      </w:r>
      <w:r w:rsidRPr="00CB2E01">
        <w:rPr>
          <w:snapToGrid w:val="0"/>
          <w:sz w:val="20"/>
          <w:lang w:val="en-GB"/>
        </w:rPr>
        <w:t xml:space="preserve"> </w:t>
      </w:r>
      <w:r>
        <w:rPr>
          <w:snapToGrid w:val="0"/>
          <w:lang w:val="en-GB"/>
        </w:rPr>
        <w:t xml:space="preserve"> marginal Costs MC,   </w:t>
      </w:r>
      <w:r w:rsidRPr="00CB2E01">
        <w:rPr>
          <w:snapToGrid w:val="0"/>
          <w:sz w:val="20"/>
          <w:lang w:val="en-GB"/>
        </w:rPr>
        <w:sym w:font="Symbol" w:char="F0AE"/>
      </w:r>
      <w:r w:rsidRPr="00CB2E01">
        <w:rPr>
          <w:snapToGrid w:val="0"/>
          <w:sz w:val="20"/>
          <w:lang w:val="en-GB"/>
        </w:rPr>
        <w:t xml:space="preserve"> </w:t>
      </w:r>
      <w:r>
        <w:rPr>
          <w:snapToGrid w:val="0"/>
          <w:lang w:val="en-GB"/>
        </w:rPr>
        <w:t xml:space="preserve"> marginal </w:t>
      </w:r>
      <w:r w:rsidR="00EB6E8C">
        <w:rPr>
          <w:snapToGrid w:val="0"/>
          <w:lang w:val="en-GB"/>
        </w:rPr>
        <w:t>revenue</w:t>
      </w:r>
      <w:r>
        <w:rPr>
          <w:snapToGrid w:val="0"/>
          <w:lang w:val="en-GB"/>
        </w:rPr>
        <w:t xml:space="preserve"> MR and    </w:t>
      </w:r>
      <w:r w:rsidRPr="00CB2E01">
        <w:rPr>
          <w:snapToGrid w:val="0"/>
          <w:sz w:val="20"/>
          <w:lang w:val="en-GB"/>
        </w:rPr>
        <w:sym w:font="Symbol" w:char="F0AE"/>
      </w:r>
      <w:r w:rsidRPr="00CB2E01">
        <w:rPr>
          <w:snapToGrid w:val="0"/>
          <w:sz w:val="20"/>
          <w:lang w:val="en-GB"/>
        </w:rPr>
        <w:t xml:space="preserve"> </w:t>
      </w:r>
      <w:r>
        <w:rPr>
          <w:snapToGrid w:val="0"/>
          <w:lang w:val="en-GB"/>
        </w:rPr>
        <w:t>the Cournot point.</w:t>
      </w:r>
      <w:r>
        <w:rPr>
          <w:sz w:val="16"/>
          <w:lang w:val="en-GB"/>
        </w:rPr>
        <w:t xml:space="preserve"> </w:t>
      </w:r>
      <w:r>
        <w:rPr>
          <w:sz w:val="16"/>
          <w:lang w:val="en-GB"/>
        </w:rPr>
        <w:tab/>
      </w:r>
      <w:r>
        <w:rPr>
          <w:snapToGrid w:val="0"/>
          <w:lang w:val="en-GB"/>
        </w:rPr>
        <w:br/>
      </w:r>
      <w:r>
        <w:rPr>
          <w:snapToGrid w:val="0"/>
          <w:sz w:val="20"/>
          <w:lang w:val="en-GB"/>
        </w:rPr>
        <w:t xml:space="preserve">(Remember to draw exactly </w:t>
      </w:r>
      <w:proofErr w:type="gramStart"/>
      <w:r>
        <w:rPr>
          <w:snapToGrid w:val="0"/>
          <w:sz w:val="20"/>
          <w:lang w:val="en-GB"/>
        </w:rPr>
        <w:t>and also</w:t>
      </w:r>
      <w:proofErr w:type="gramEnd"/>
      <w:r>
        <w:rPr>
          <w:snapToGrid w:val="0"/>
          <w:sz w:val="20"/>
          <w:lang w:val="en-GB"/>
        </w:rPr>
        <w:t xml:space="preserve"> remember to correctly label the axes).</w:t>
      </w:r>
    </w:p>
    <w:p w14:paraId="53CCE299" w14:textId="77777777" w:rsidR="00EB6E8C" w:rsidRPr="00EB6E8C" w:rsidRDefault="00EB6E8C" w:rsidP="00EB6E8C">
      <w:pPr>
        <w:rPr>
          <w:lang w:val="en-GB"/>
        </w:rPr>
      </w:pPr>
    </w:p>
    <w:p w14:paraId="3236F73D" w14:textId="547160D4" w:rsidR="0057014C" w:rsidRDefault="00671629" w:rsidP="0057014C">
      <w:pPr>
        <w:jc w:val="center"/>
        <w:rPr>
          <w:rFonts w:ascii="Times-Roman" w:hAnsi="Times-Roman"/>
          <w:snapToGrid w:val="0"/>
        </w:rPr>
      </w:pPr>
      <w:r>
        <w:rPr>
          <w:noProof/>
        </w:rPr>
        <w:drawing>
          <wp:inline distT="0" distB="0" distL="0" distR="0" wp14:anchorId="5107CA1D" wp14:editId="56250D1A">
            <wp:extent cx="3175553" cy="2576146"/>
            <wp:effectExtent l="0" t="0" r="635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18" cy="25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F9E5" w14:textId="2E3E5197" w:rsidR="0057014C" w:rsidRDefault="00EB6E8C" w:rsidP="0057014C">
      <w:pPr>
        <w:spacing w:before="360"/>
        <w:rPr>
          <w:snapToGrid w:val="0"/>
          <w:sz w:val="20"/>
          <w:lang w:val="en-GB"/>
        </w:rPr>
      </w:pPr>
      <w:r>
        <w:rPr>
          <w:rFonts w:ascii="Times-Roman" w:hAnsi="Times-Roman"/>
          <w:snapToGrid w:val="0"/>
          <w:sz w:val="22"/>
          <w:lang w:val="en-GB"/>
        </w:rPr>
        <w:t>b</w:t>
      </w:r>
      <w:r w:rsidR="0057014C">
        <w:rPr>
          <w:rFonts w:ascii="Times-Roman" w:hAnsi="Times-Roman"/>
          <w:snapToGrid w:val="0"/>
          <w:sz w:val="22"/>
          <w:lang w:val="en-GB"/>
        </w:rPr>
        <w:t>) Compare the welfare) in monopoly and in Perfect Compet</w:t>
      </w:r>
      <w:r w:rsidR="0057014C">
        <w:rPr>
          <w:rFonts w:ascii="Times-Roman" w:hAnsi="Times-Roman"/>
          <w:snapToGrid w:val="0"/>
          <w:sz w:val="22"/>
          <w:lang w:val="en-GB"/>
        </w:rPr>
        <w:t>i</w:t>
      </w:r>
      <w:r w:rsidR="0057014C">
        <w:rPr>
          <w:rFonts w:ascii="Times-Roman" w:hAnsi="Times-Roman"/>
          <w:snapToGrid w:val="0"/>
          <w:sz w:val="22"/>
          <w:lang w:val="en-GB"/>
        </w:rPr>
        <w:t xml:space="preserve">tion. </w:t>
      </w:r>
      <w:r>
        <w:rPr>
          <w:rFonts w:ascii="Times-Roman" w:hAnsi="Times-Roman"/>
          <w:snapToGrid w:val="0"/>
          <w:sz w:val="22"/>
          <w:lang w:val="en-GB"/>
        </w:rPr>
        <w:br/>
      </w:r>
      <w:r w:rsidR="0057014C">
        <w:rPr>
          <w:snapToGrid w:val="0"/>
          <w:sz w:val="20"/>
          <w:lang w:val="en-GB"/>
        </w:rPr>
        <w:t>(</w:t>
      </w:r>
      <w:proofErr w:type="gramStart"/>
      <w:r>
        <w:rPr>
          <w:snapToGrid w:val="0"/>
          <w:sz w:val="20"/>
          <w:lang w:val="en-GB"/>
        </w:rPr>
        <w:t>in</w:t>
      </w:r>
      <w:proofErr w:type="gramEnd"/>
      <w:r>
        <w:rPr>
          <w:snapToGrid w:val="0"/>
          <w:sz w:val="20"/>
          <w:lang w:val="en-GB"/>
        </w:rPr>
        <w:t xml:space="preserve"> the graph - r</w:t>
      </w:r>
      <w:r w:rsidR="0057014C">
        <w:rPr>
          <w:snapToGrid w:val="0"/>
          <w:sz w:val="20"/>
          <w:lang w:val="en-GB"/>
        </w:rPr>
        <w:t>emember to draw exactly and also to correctly label the axes).</w:t>
      </w:r>
      <w:r w:rsidR="0057014C">
        <w:rPr>
          <w:rFonts w:ascii="Times-Roman" w:hAnsi="Times-Roman"/>
          <w:snapToGrid w:val="0"/>
          <w:sz w:val="12"/>
          <w:lang w:val="en-GB"/>
        </w:rPr>
        <w:tab/>
      </w:r>
    </w:p>
    <w:p w14:paraId="1E3E1BF3" w14:textId="77777777" w:rsidR="00EB6E8C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FC2EBC7" w14:textId="77777777" w:rsidR="00EB6E8C" w:rsidRPr="003F6A0A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3DC1B78" w14:textId="77777777" w:rsidR="00EB6E8C" w:rsidRPr="003F6A0A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1CEBB9B" w14:textId="7EF40561" w:rsidR="0057014C" w:rsidRPr="00EB6E8C" w:rsidRDefault="0057014C" w:rsidP="003C1D56">
      <w:pPr>
        <w:jc w:val="center"/>
        <w:rPr>
          <w:lang w:val="en-US"/>
        </w:rPr>
      </w:pPr>
    </w:p>
    <w:p w14:paraId="5FE5E02E" w14:textId="207B1E18" w:rsidR="0057014C" w:rsidRDefault="00EB6E8C" w:rsidP="0057014C">
      <w:pPr>
        <w:spacing w:before="360"/>
        <w:rPr>
          <w:snapToGrid w:val="0"/>
          <w:sz w:val="20"/>
          <w:lang w:val="en-GB"/>
        </w:rPr>
      </w:pPr>
      <w:r>
        <w:rPr>
          <w:rFonts w:ascii="Times-Roman" w:hAnsi="Times-Roman"/>
          <w:snapToGrid w:val="0"/>
          <w:sz w:val="22"/>
          <w:lang w:val="en-GB"/>
        </w:rPr>
        <w:t>c</w:t>
      </w:r>
      <w:r w:rsidR="0057014C">
        <w:rPr>
          <w:rFonts w:ascii="Times-Roman" w:hAnsi="Times-Roman"/>
          <w:snapToGrid w:val="0"/>
          <w:sz w:val="22"/>
          <w:lang w:val="en-GB"/>
        </w:rPr>
        <w:t xml:space="preserve">) Interpret the result in your own words.  </w:t>
      </w:r>
      <w:r w:rsidR="0057014C">
        <w:rPr>
          <w:rFonts w:ascii="Times-Roman" w:hAnsi="Times-Roman"/>
          <w:snapToGrid w:val="0"/>
          <w:sz w:val="12"/>
          <w:lang w:val="en-GB"/>
        </w:rPr>
        <w:tab/>
      </w:r>
    </w:p>
    <w:p w14:paraId="10D63AE0" w14:textId="77777777" w:rsidR="0057014C" w:rsidRPr="003F6A0A" w:rsidRDefault="0057014C" w:rsidP="0057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59D6803" w14:textId="77777777" w:rsidR="0057014C" w:rsidRPr="003F6A0A" w:rsidRDefault="0057014C" w:rsidP="0057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9DAAB2E" w14:textId="5DC53711" w:rsidR="0057014C" w:rsidRPr="003F6A0A" w:rsidRDefault="0057014C" w:rsidP="0057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4E5C6B2" w14:textId="7BBE024D" w:rsidR="0057014C" w:rsidRDefault="0057014C" w:rsidP="008B082E">
      <w:pPr>
        <w:rPr>
          <w:lang w:val="en-GB"/>
        </w:rPr>
      </w:pPr>
    </w:p>
    <w:p w14:paraId="37BF3298" w14:textId="26337E25" w:rsidR="00EB6E8C" w:rsidRDefault="00EB6E8C" w:rsidP="00EB6E8C">
      <w:pPr>
        <w:spacing w:before="360"/>
        <w:rPr>
          <w:rFonts w:ascii="Times-Roman" w:hAnsi="Times-Roman"/>
          <w:snapToGrid w:val="0"/>
          <w:lang w:val="en-GB"/>
        </w:rPr>
      </w:pPr>
      <w:r>
        <w:rPr>
          <w:rFonts w:ascii="Times-Roman" w:hAnsi="Times-Roman"/>
          <w:snapToGrid w:val="0"/>
          <w:lang w:val="en-GB"/>
        </w:rPr>
        <w:t xml:space="preserve">Extra-task:    </w:t>
      </w:r>
      <w:r>
        <w:rPr>
          <w:rFonts w:ascii="Times-Roman" w:hAnsi="Times-Roman"/>
          <w:snapToGrid w:val="0"/>
          <w:lang w:val="en-GB"/>
        </w:rPr>
        <w:t xml:space="preserve">Calculate the optimal profit </w:t>
      </w:r>
      <w:r>
        <w:rPr>
          <w:i/>
          <w:sz w:val="20"/>
          <w:lang w:val="en-GB"/>
        </w:rPr>
        <w:tab/>
      </w:r>
      <w:r>
        <w:rPr>
          <w:rFonts w:ascii="Times-Roman" w:hAnsi="Times-Roman"/>
          <w:snapToGrid w:val="0"/>
          <w:lang w:val="en-GB"/>
        </w:rPr>
        <w:t xml:space="preserve"> </w:t>
      </w:r>
    </w:p>
    <w:p w14:paraId="3D04B029" w14:textId="77777777" w:rsidR="00EB6E8C" w:rsidRPr="00467A97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LsungsText"/>
          <w:lang w:val="en-US"/>
        </w:rPr>
      </w:pPr>
      <w:r w:rsidRPr="00467A97">
        <w:rPr>
          <w:rStyle w:val="LsungsText"/>
          <w:lang w:val="en-US"/>
        </w:rPr>
        <w:br/>
      </w:r>
    </w:p>
    <w:p w14:paraId="77E6DE8C" w14:textId="77777777" w:rsidR="00EB6E8C" w:rsidRPr="00467A97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LsungsText"/>
          <w:lang w:val="en-US"/>
        </w:rPr>
      </w:pPr>
    </w:p>
    <w:p w14:paraId="6EF48FE7" w14:textId="77777777" w:rsidR="00EB6E8C" w:rsidRPr="00467A97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LsungsText"/>
          <w:lang w:val="en-US"/>
        </w:rPr>
      </w:pPr>
    </w:p>
    <w:p w14:paraId="37417240" w14:textId="77777777" w:rsidR="00EB6E8C" w:rsidRPr="00467A97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LsungsText"/>
          <w:lang w:val="en-US"/>
        </w:rPr>
      </w:pPr>
    </w:p>
    <w:p w14:paraId="64C8D94A" w14:textId="77777777" w:rsidR="00EB6E8C" w:rsidRPr="00467A97" w:rsidRDefault="00EB6E8C" w:rsidP="00EB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Style w:val="LsungsText"/>
          <w:lang w:val="en-US"/>
        </w:rPr>
      </w:pPr>
    </w:p>
    <w:p w14:paraId="436B4A2B" w14:textId="77777777" w:rsidR="00EB6E8C" w:rsidRPr="00EB6E8C" w:rsidRDefault="00EB6E8C" w:rsidP="008B082E">
      <w:pPr>
        <w:rPr>
          <w:lang w:val="en-US"/>
        </w:rPr>
      </w:pPr>
    </w:p>
    <w:p w14:paraId="3E048357" w14:textId="77777777" w:rsidR="00130894" w:rsidRPr="007A623F" w:rsidRDefault="00130894" w:rsidP="00130894">
      <w:pPr>
        <w:pStyle w:val="berschrift1"/>
        <w:pageBreakBefore/>
        <w:rPr>
          <w:b/>
          <w:lang w:val="en-GB"/>
        </w:rPr>
      </w:pPr>
      <w:r w:rsidRPr="00567B7F">
        <w:rPr>
          <w:lang w:val="en-US"/>
        </w:rPr>
        <w:lastRenderedPageBreak/>
        <w:t xml:space="preserve">A </w:t>
      </w:r>
      <w:r w:rsidR="00317B9F">
        <w:rPr>
          <w:lang w:val="en-US"/>
        </w:rPr>
        <w:t>pizzeria</w:t>
      </w:r>
      <w:r>
        <w:rPr>
          <w:lang w:val="en-US"/>
        </w:rPr>
        <w:t xml:space="preserve"> </w:t>
      </w:r>
      <w:r w:rsidRPr="00567B7F">
        <w:rPr>
          <w:lang w:val="en-US"/>
        </w:rPr>
        <w:t xml:space="preserve">intends to increase </w:t>
      </w:r>
      <w:r>
        <w:rPr>
          <w:lang w:val="en-US"/>
        </w:rPr>
        <w:t>revenues</w:t>
      </w:r>
      <w:r w:rsidRPr="00567B7F">
        <w:rPr>
          <w:lang w:val="en-US"/>
        </w:rPr>
        <w:t>. T</w:t>
      </w:r>
      <w:r>
        <w:rPr>
          <w:lang w:val="en-US"/>
        </w:rPr>
        <w:t>here are fixed costs of 5</w:t>
      </w:r>
      <w:r w:rsidR="00317B9F">
        <w:rPr>
          <w:lang w:val="en-US"/>
        </w:rPr>
        <w:t>0</w:t>
      </w:r>
      <w:r>
        <w:rPr>
          <w:lang w:val="en-US"/>
        </w:rPr>
        <w:t xml:space="preserve">00 and variable costs of </w:t>
      </w:r>
      <w:r w:rsidR="00317B9F">
        <w:rPr>
          <w:lang w:val="en-US"/>
        </w:rPr>
        <w:t>2</w:t>
      </w:r>
      <w:r>
        <w:rPr>
          <w:lang w:val="en-US"/>
        </w:rPr>
        <w:t>.</w:t>
      </w:r>
      <w:r w:rsidR="00317B9F">
        <w:rPr>
          <w:lang w:val="en-US"/>
        </w:rPr>
        <w:t>0</w:t>
      </w:r>
      <w:r>
        <w:rPr>
          <w:lang w:val="en-US"/>
        </w:rPr>
        <w:t xml:space="preserve">0 per </w:t>
      </w:r>
      <w:r w:rsidR="00317B9F">
        <w:rPr>
          <w:lang w:val="en-US"/>
        </w:rPr>
        <w:t>pizza</w:t>
      </w:r>
      <w:r>
        <w:rPr>
          <w:lang w:val="en-US"/>
        </w:rPr>
        <w:t xml:space="preserve">. Currently 6 000 </w:t>
      </w:r>
      <w:proofErr w:type="gramStart"/>
      <w:r w:rsidR="00317B9F">
        <w:rPr>
          <w:lang w:val="en-US"/>
        </w:rPr>
        <w:t>pizza</w:t>
      </w:r>
      <w:proofErr w:type="gramEnd"/>
      <w:r w:rsidR="00317B9F">
        <w:rPr>
          <w:lang w:val="en-US"/>
        </w:rPr>
        <w:t xml:space="preserve"> </w:t>
      </w:r>
      <w:r>
        <w:rPr>
          <w:lang w:val="en-US"/>
        </w:rPr>
        <w:t xml:space="preserve">are sold at a price of </w:t>
      </w:r>
      <w:r w:rsidR="00317B9F">
        <w:rPr>
          <w:lang w:val="en-US"/>
        </w:rPr>
        <w:t>5</w:t>
      </w:r>
      <w:r>
        <w:rPr>
          <w:lang w:val="en-US"/>
        </w:rPr>
        <w:t>.</w:t>
      </w:r>
      <w:r w:rsidR="00317B9F">
        <w:rPr>
          <w:lang w:val="en-US"/>
        </w:rPr>
        <w:t>0</w:t>
      </w:r>
      <w:r>
        <w:rPr>
          <w:lang w:val="en-US"/>
        </w:rPr>
        <w:t xml:space="preserve">0 Euro. Market research shows that the demand would be 6 300 at a price of </w:t>
      </w:r>
      <w:r w:rsidR="00317B9F">
        <w:rPr>
          <w:lang w:val="en-US"/>
        </w:rPr>
        <w:t>4</w:t>
      </w:r>
      <w:r>
        <w:rPr>
          <w:lang w:val="en-US"/>
        </w:rPr>
        <w:t>.</w:t>
      </w:r>
      <w:r w:rsidR="00317B9F">
        <w:rPr>
          <w:lang w:val="en-US"/>
        </w:rPr>
        <w:t>80</w:t>
      </w:r>
      <w:r>
        <w:rPr>
          <w:lang w:val="en-US"/>
        </w:rPr>
        <w:t xml:space="preserve"> Euro and 5 700 </w:t>
      </w:r>
      <w:proofErr w:type="gramStart"/>
      <w:r w:rsidR="00317B9F">
        <w:rPr>
          <w:lang w:val="en-US"/>
        </w:rPr>
        <w:t>pizza</w:t>
      </w:r>
      <w:proofErr w:type="gramEnd"/>
      <w:r w:rsidR="00317B9F">
        <w:rPr>
          <w:lang w:val="en-US"/>
        </w:rPr>
        <w:t xml:space="preserve"> </w:t>
      </w:r>
      <w:r>
        <w:rPr>
          <w:lang w:val="en-US"/>
        </w:rPr>
        <w:t>at a price of 5</w:t>
      </w:r>
      <w:r w:rsidR="00317B9F">
        <w:rPr>
          <w:lang w:val="en-US"/>
        </w:rPr>
        <w:t>.20</w:t>
      </w:r>
      <w:r>
        <w:rPr>
          <w:lang w:val="en-US"/>
        </w:rPr>
        <w:t xml:space="preserve"> Euro.</w:t>
      </w:r>
      <w:r w:rsidRPr="00567B7F">
        <w:rPr>
          <w:lang w:val="en-GB"/>
        </w:rPr>
        <w:tab/>
        <w:t>[</w:t>
      </w:r>
      <w:r w:rsidR="00FF2876">
        <w:rPr>
          <w:lang w:val="en-GB"/>
        </w:rPr>
        <w:t>9</w:t>
      </w:r>
      <w:r>
        <w:rPr>
          <w:lang w:val="en-GB"/>
        </w:rPr>
        <w:t xml:space="preserve"> points</w:t>
      </w:r>
      <w:r w:rsidRPr="00567B7F">
        <w:rPr>
          <w:lang w:val="en-GB"/>
        </w:rPr>
        <w:t>]</w:t>
      </w:r>
    </w:p>
    <w:p w14:paraId="4E2F70EE" w14:textId="77777777" w:rsidR="00130894" w:rsidRPr="00226810" w:rsidRDefault="00130894" w:rsidP="00130894">
      <w:pPr>
        <w:rPr>
          <w:lang w:val="en-US"/>
        </w:rPr>
      </w:pPr>
      <w:r w:rsidRPr="00226810">
        <w:rPr>
          <w:lang w:val="en-US"/>
        </w:rPr>
        <w:t>a) What is the price elasticity of deman</w:t>
      </w:r>
      <w:r>
        <w:rPr>
          <w:lang w:val="en-US"/>
        </w:rPr>
        <w:t>d?</w:t>
      </w:r>
      <w:r w:rsidR="00FC5776" w:rsidRPr="00FC5776">
        <w:rPr>
          <w:lang w:val="en-US"/>
        </w:rPr>
        <w:t xml:space="preserve"> </w:t>
      </w:r>
      <w:r w:rsidR="00FC5776">
        <w:rPr>
          <w:lang w:val="en-US"/>
        </w:rPr>
        <w:t>Is demand elastic or inelastic</w:t>
      </w:r>
      <w:r w:rsidR="00FC5776" w:rsidRPr="00226810">
        <w:rPr>
          <w:lang w:val="en-US"/>
        </w:rPr>
        <w:t>?</w:t>
      </w:r>
      <w:r w:rsidRPr="00226810">
        <w:rPr>
          <w:sz w:val="22"/>
          <w:lang w:val="en-US"/>
        </w:rPr>
        <w:tab/>
        <w:t>[</w:t>
      </w:r>
      <w:r w:rsidR="00FF2876">
        <w:rPr>
          <w:sz w:val="22"/>
          <w:lang w:val="en-US"/>
        </w:rPr>
        <w:t>2</w:t>
      </w:r>
      <w:r w:rsidRPr="00226810">
        <w:rPr>
          <w:i/>
          <w:sz w:val="22"/>
          <w:lang w:val="en-US"/>
        </w:rPr>
        <w:t xml:space="preserve"> points</w:t>
      </w:r>
      <w:r w:rsidRPr="00226810">
        <w:rPr>
          <w:sz w:val="22"/>
          <w:lang w:val="en-US"/>
        </w:rPr>
        <w:t>]</w:t>
      </w:r>
    </w:p>
    <w:p w14:paraId="0D0C2984" w14:textId="77777777" w:rsidR="00130894" w:rsidRPr="00BC6F8C" w:rsidRDefault="00130894" w:rsidP="001308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Style w:val="LsungsText"/>
          <w:color w:val="FFFFFF"/>
          <w:lang w:val="en-US"/>
        </w:rPr>
      </w:pPr>
      <w:r w:rsidRPr="00BC6F8C">
        <w:rPr>
          <w:rStyle w:val="LsungsText"/>
          <w:rFonts w:ascii="Symbol" w:hAnsi="Symbol"/>
          <w:color w:val="FFFFFF"/>
          <w:lang w:val="en-US"/>
        </w:rPr>
        <w:br/>
      </w:r>
      <w:r w:rsidRPr="00BC6F8C">
        <w:rPr>
          <w:rStyle w:val="LsungsText"/>
          <w:rFonts w:ascii="Symbol" w:hAnsi="Symbol"/>
          <w:color w:val="FFFFFF"/>
        </w:rPr>
        <w:t></w:t>
      </w:r>
      <w:r w:rsidRPr="00BC6F8C">
        <w:rPr>
          <w:rStyle w:val="LsungsText"/>
          <w:color w:val="FFFFFF"/>
          <w:lang w:val="en-US"/>
        </w:rPr>
        <w:t xml:space="preserve"> = </w:t>
      </w:r>
      <w:r w:rsidRPr="00BC6F8C">
        <w:rPr>
          <w:rStyle w:val="LsungsText"/>
          <w:rFonts w:ascii="Symbol" w:hAnsi="Symbol"/>
          <w:color w:val="FFFFFF"/>
        </w:rPr>
        <w:t></w:t>
      </w:r>
      <w:r w:rsidRPr="00BC6F8C">
        <w:rPr>
          <w:rStyle w:val="LsungsText"/>
          <w:color w:val="FFFFFF"/>
          <w:lang w:val="en-US"/>
        </w:rPr>
        <w:t xml:space="preserve">q/q / </w:t>
      </w:r>
      <w:r w:rsidRPr="00BC6F8C">
        <w:rPr>
          <w:rStyle w:val="LsungsText"/>
          <w:rFonts w:ascii="Symbol" w:hAnsi="Symbol"/>
          <w:color w:val="FFFFFF"/>
        </w:rPr>
        <w:t></w:t>
      </w:r>
      <w:r w:rsidRPr="00BC6F8C">
        <w:rPr>
          <w:rStyle w:val="LsungsText"/>
          <w:color w:val="FFFFFF"/>
          <w:lang w:val="en-US"/>
        </w:rPr>
        <w:t xml:space="preserve">p/p = 300 / 6000  </w:t>
      </w:r>
      <w:r w:rsidRPr="00BC6F8C">
        <w:rPr>
          <w:rStyle w:val="LsungsText"/>
          <w:b/>
          <w:color w:val="FFFFFF"/>
          <w:lang w:val="en-US"/>
        </w:rPr>
        <w:t>/</w:t>
      </w:r>
      <w:r w:rsidRPr="00BC6F8C">
        <w:rPr>
          <w:rStyle w:val="LsungsText"/>
          <w:color w:val="FFFFFF"/>
          <w:lang w:val="en-US"/>
        </w:rPr>
        <w:t xml:space="preserve">   -0,0</w:t>
      </w:r>
      <w:r w:rsidR="00317B9F" w:rsidRPr="00BC6F8C">
        <w:rPr>
          <w:rStyle w:val="LsungsText"/>
          <w:color w:val="FFFFFF"/>
          <w:lang w:val="en-US"/>
        </w:rPr>
        <w:t>2</w:t>
      </w:r>
      <w:r w:rsidRPr="00BC6F8C">
        <w:rPr>
          <w:rStyle w:val="LsungsText"/>
          <w:color w:val="FFFFFF"/>
          <w:lang w:val="en-US"/>
        </w:rPr>
        <w:t xml:space="preserve"> / 0,50 =  5 %  / – </w:t>
      </w:r>
      <w:r w:rsidR="00317B9F" w:rsidRPr="00BC6F8C">
        <w:rPr>
          <w:rStyle w:val="LsungsText"/>
          <w:color w:val="FFFFFF"/>
          <w:lang w:val="en-US"/>
        </w:rPr>
        <w:t>4</w:t>
      </w:r>
      <w:r w:rsidRPr="00BC6F8C">
        <w:rPr>
          <w:rStyle w:val="LsungsText"/>
          <w:color w:val="FFFFFF"/>
          <w:lang w:val="en-US"/>
        </w:rPr>
        <w:t xml:space="preserve"> %  = </w:t>
      </w:r>
      <w:r w:rsidRPr="00BC6F8C">
        <w:rPr>
          <w:rStyle w:val="LsungsText"/>
          <w:b/>
          <w:color w:val="FFFFFF"/>
          <w:lang w:val="en-US"/>
        </w:rPr>
        <w:t xml:space="preserve">– </w:t>
      </w:r>
      <w:r w:rsidR="00317B9F" w:rsidRPr="00BC6F8C">
        <w:rPr>
          <w:rStyle w:val="LsungsText"/>
          <w:b/>
          <w:color w:val="FFFFFF"/>
          <w:lang w:val="en-US"/>
        </w:rPr>
        <w:t>1</w:t>
      </w:r>
      <w:r w:rsidRPr="00BC6F8C">
        <w:rPr>
          <w:rStyle w:val="LsungsText"/>
          <w:b/>
          <w:color w:val="FFFFFF"/>
          <w:lang w:val="en-US"/>
        </w:rPr>
        <w:t>,</w:t>
      </w:r>
      <w:r w:rsidR="00317B9F" w:rsidRPr="00BC6F8C">
        <w:rPr>
          <w:rStyle w:val="LsungsText"/>
          <w:b/>
          <w:color w:val="FFFFFF"/>
          <w:lang w:val="en-US"/>
        </w:rPr>
        <w:t>2</w:t>
      </w:r>
      <w:r w:rsidRPr="00BC6F8C">
        <w:rPr>
          <w:rStyle w:val="LsungsText"/>
          <w:b/>
          <w:color w:val="FFFFFF"/>
          <w:lang w:val="en-US"/>
        </w:rPr>
        <w:t xml:space="preserve">5      </w:t>
      </w:r>
      <w:r w:rsidRPr="00BC6F8C">
        <w:rPr>
          <w:rStyle w:val="LsungsText"/>
          <w:color w:val="FFFFFF"/>
          <w:lang w:val="en-US"/>
        </w:rPr>
        <w:t xml:space="preserve">or </w:t>
      </w:r>
    </w:p>
    <w:p w14:paraId="26A15245" w14:textId="77777777" w:rsidR="00130894" w:rsidRPr="00BC6F8C" w:rsidRDefault="00130894" w:rsidP="001308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Style w:val="LsungsText"/>
          <w:color w:val="FFFFFF"/>
          <w:lang w:val="en-US"/>
        </w:rPr>
      </w:pPr>
      <w:r w:rsidRPr="00BC6F8C">
        <w:rPr>
          <w:rStyle w:val="LsungsText"/>
          <w:rFonts w:ascii="Symbol" w:hAnsi="Symbol"/>
          <w:color w:val="FFFFFF"/>
        </w:rPr>
        <w:t></w:t>
      </w:r>
      <w:r w:rsidRPr="00BC6F8C">
        <w:rPr>
          <w:rStyle w:val="LsungsText"/>
          <w:color w:val="FFFFFF"/>
          <w:lang w:val="en-US"/>
        </w:rPr>
        <w:t xml:space="preserve"> = </w:t>
      </w:r>
      <w:r w:rsidRPr="00BC6F8C">
        <w:rPr>
          <w:rStyle w:val="LsungsText"/>
          <w:rFonts w:ascii="Symbol" w:hAnsi="Symbol"/>
          <w:color w:val="FFFFFF"/>
        </w:rPr>
        <w:t></w:t>
      </w:r>
      <w:r w:rsidRPr="00BC6F8C">
        <w:rPr>
          <w:rStyle w:val="LsungsText"/>
          <w:color w:val="FFFFFF"/>
          <w:lang w:val="en-US"/>
        </w:rPr>
        <w:t xml:space="preserve">q/q / </w:t>
      </w:r>
      <w:r w:rsidRPr="00BC6F8C">
        <w:rPr>
          <w:rStyle w:val="LsungsText"/>
          <w:rFonts w:ascii="Symbol" w:hAnsi="Symbol"/>
          <w:color w:val="FFFFFF"/>
        </w:rPr>
        <w:t></w:t>
      </w:r>
      <w:r w:rsidRPr="00BC6F8C">
        <w:rPr>
          <w:rStyle w:val="LsungsText"/>
          <w:color w:val="FFFFFF"/>
          <w:lang w:val="en-US"/>
        </w:rPr>
        <w:t xml:space="preserve">p/p = -300 / 6000  </w:t>
      </w:r>
      <w:r w:rsidRPr="00BC6F8C">
        <w:rPr>
          <w:rStyle w:val="LsungsText"/>
          <w:b/>
          <w:color w:val="FFFFFF"/>
          <w:lang w:val="en-US"/>
        </w:rPr>
        <w:t>/</w:t>
      </w:r>
      <w:r w:rsidRPr="00BC6F8C">
        <w:rPr>
          <w:rStyle w:val="LsungsText"/>
          <w:color w:val="FFFFFF"/>
          <w:lang w:val="en-US"/>
        </w:rPr>
        <w:t xml:space="preserve">   0,0</w:t>
      </w:r>
      <w:r w:rsidR="00317B9F" w:rsidRPr="00BC6F8C">
        <w:rPr>
          <w:rStyle w:val="LsungsText"/>
          <w:color w:val="FFFFFF"/>
          <w:lang w:val="en-US"/>
        </w:rPr>
        <w:t>2</w:t>
      </w:r>
      <w:r w:rsidRPr="00BC6F8C">
        <w:rPr>
          <w:rStyle w:val="LsungsText"/>
          <w:color w:val="FFFFFF"/>
          <w:lang w:val="en-US"/>
        </w:rPr>
        <w:t xml:space="preserve"> / 0,50 =  – 5 %  / </w:t>
      </w:r>
      <w:r w:rsidR="00317B9F" w:rsidRPr="00BC6F8C">
        <w:rPr>
          <w:rStyle w:val="LsungsText"/>
          <w:color w:val="FFFFFF"/>
          <w:lang w:val="en-US"/>
        </w:rPr>
        <w:t>4</w:t>
      </w:r>
      <w:r w:rsidRPr="00BC6F8C">
        <w:rPr>
          <w:rStyle w:val="LsungsText"/>
          <w:color w:val="FFFFFF"/>
          <w:lang w:val="en-US"/>
        </w:rPr>
        <w:t xml:space="preserve"> %  = </w:t>
      </w:r>
      <w:r w:rsidRPr="00BC6F8C">
        <w:rPr>
          <w:rStyle w:val="LsungsText"/>
          <w:b/>
          <w:color w:val="FFFFFF"/>
          <w:lang w:val="en-US"/>
        </w:rPr>
        <w:t xml:space="preserve">– </w:t>
      </w:r>
      <w:r w:rsidR="00317B9F" w:rsidRPr="00BC6F8C">
        <w:rPr>
          <w:rStyle w:val="LsungsText"/>
          <w:b/>
          <w:color w:val="FFFFFF"/>
          <w:lang w:val="en-US"/>
        </w:rPr>
        <w:t>1</w:t>
      </w:r>
      <w:r w:rsidRPr="00BC6F8C">
        <w:rPr>
          <w:rStyle w:val="LsungsText"/>
          <w:b/>
          <w:color w:val="FFFFFF"/>
          <w:lang w:val="en-US"/>
        </w:rPr>
        <w:t>,</w:t>
      </w:r>
      <w:r w:rsidR="00317B9F" w:rsidRPr="00BC6F8C">
        <w:rPr>
          <w:rStyle w:val="LsungsText"/>
          <w:b/>
          <w:color w:val="FFFFFF"/>
          <w:lang w:val="en-US"/>
        </w:rPr>
        <w:t>2</w:t>
      </w:r>
      <w:r w:rsidRPr="00BC6F8C">
        <w:rPr>
          <w:rStyle w:val="LsungsText"/>
          <w:b/>
          <w:color w:val="FFFFFF"/>
          <w:lang w:val="en-US"/>
        </w:rPr>
        <w:t>5</w:t>
      </w:r>
      <w:r w:rsidRPr="00BC6F8C">
        <w:rPr>
          <w:rStyle w:val="LsungsText"/>
          <w:color w:val="FFFFFF"/>
          <w:lang w:val="en-US"/>
        </w:rPr>
        <w:br/>
      </w:r>
    </w:p>
    <w:p w14:paraId="15DDE614" w14:textId="77777777" w:rsidR="00130894" w:rsidRPr="00226810" w:rsidRDefault="00130894" w:rsidP="00130894">
      <w:pPr>
        <w:rPr>
          <w:lang w:val="en-US"/>
        </w:rPr>
      </w:pPr>
      <w:r>
        <w:rPr>
          <w:lang w:val="en-US"/>
        </w:rPr>
        <w:t>b</w:t>
      </w:r>
      <w:r w:rsidRPr="00226810">
        <w:rPr>
          <w:lang w:val="en-US"/>
        </w:rPr>
        <w:t>)</w:t>
      </w:r>
      <w:r w:rsidR="00FC5776">
        <w:rPr>
          <w:lang w:val="en-US"/>
        </w:rPr>
        <w:t xml:space="preserve"> </w:t>
      </w:r>
      <w:r w:rsidR="00FC5776" w:rsidRPr="00226810">
        <w:rPr>
          <w:lang w:val="en-US"/>
        </w:rPr>
        <w:t>Do you recommend an incr</w:t>
      </w:r>
      <w:r w:rsidR="00FC5776">
        <w:rPr>
          <w:lang w:val="en-US"/>
        </w:rPr>
        <w:t>e</w:t>
      </w:r>
      <w:r w:rsidR="00FC5776" w:rsidRPr="00226810">
        <w:rPr>
          <w:lang w:val="en-US"/>
        </w:rPr>
        <w:t xml:space="preserve">ase or a decrease of prices? </w:t>
      </w:r>
      <w:r w:rsidR="00FC5776">
        <w:rPr>
          <w:lang w:val="en-US"/>
        </w:rPr>
        <w:t>Explain why.</w:t>
      </w:r>
      <w:r w:rsidRPr="00226810">
        <w:rPr>
          <w:sz w:val="22"/>
          <w:lang w:val="en-US"/>
        </w:rPr>
        <w:tab/>
        <w:t>[</w:t>
      </w:r>
      <w:r w:rsidR="00977D75">
        <w:rPr>
          <w:sz w:val="22"/>
          <w:lang w:val="en-US"/>
        </w:rPr>
        <w:t>2</w:t>
      </w:r>
      <w:r w:rsidRPr="00226810">
        <w:rPr>
          <w:i/>
          <w:sz w:val="22"/>
          <w:lang w:val="en-US"/>
        </w:rPr>
        <w:t xml:space="preserve"> points</w:t>
      </w:r>
      <w:r w:rsidRPr="00226810">
        <w:rPr>
          <w:sz w:val="22"/>
          <w:lang w:val="en-US"/>
        </w:rPr>
        <w:t>]</w:t>
      </w:r>
    </w:p>
    <w:p w14:paraId="7CD04BE7" w14:textId="77777777" w:rsidR="00FC5776" w:rsidRDefault="00FC5776" w:rsidP="001308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Style w:val="LsungsText"/>
          <w:lang w:val="en-US"/>
        </w:rPr>
      </w:pPr>
    </w:p>
    <w:p w14:paraId="5DFCD76D" w14:textId="77777777" w:rsidR="00130894" w:rsidRPr="00BC6F8C" w:rsidRDefault="00FC5776" w:rsidP="001308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Style w:val="LsungsText"/>
          <w:color w:val="FFFFFF"/>
          <w:lang w:val="en-US"/>
        </w:rPr>
      </w:pPr>
      <w:r w:rsidRPr="00BC6F8C">
        <w:rPr>
          <w:rStyle w:val="LsungsText"/>
          <w:color w:val="FFFFFF"/>
          <w:lang w:val="en-US"/>
        </w:rPr>
        <w:t>decrease</w:t>
      </w:r>
      <w:r w:rsidRPr="00BC6F8C">
        <w:rPr>
          <w:rStyle w:val="LsungsText"/>
          <w:color w:val="FFFFFF"/>
          <w:lang w:val="en-US"/>
        </w:rPr>
        <w:br/>
        <w:t>because the demand is elastic (quantity-reaction &gt; price-reaction)</w:t>
      </w:r>
      <w:r w:rsidRPr="00BC6F8C">
        <w:rPr>
          <w:rStyle w:val="LsungsText"/>
          <w:color w:val="FFFFFF"/>
          <w:lang w:val="en-US"/>
        </w:rPr>
        <w:br/>
      </w:r>
    </w:p>
    <w:p w14:paraId="47E149D6" w14:textId="77777777" w:rsidR="00130894" w:rsidRPr="00317B9F" w:rsidRDefault="00317B9F" w:rsidP="00130894">
      <w:pPr>
        <w:rPr>
          <w:rStyle w:val="LsungsText"/>
          <w:lang w:val="en-US"/>
        </w:rPr>
      </w:pPr>
      <w:r>
        <w:rPr>
          <w:lang w:val="en-US"/>
        </w:rPr>
        <w:t>c</w:t>
      </w:r>
      <w:r w:rsidR="00130894" w:rsidRPr="00226810">
        <w:rPr>
          <w:lang w:val="en-US"/>
        </w:rPr>
        <w:t>)</w:t>
      </w:r>
      <w:r w:rsidR="00FC5776">
        <w:rPr>
          <w:lang w:val="en-US"/>
        </w:rPr>
        <w:t xml:space="preserve"> Compute the profit before and after the change you recommended in b). Is increasing the revenue a good strategy from point of view of profit?</w:t>
      </w:r>
      <w:r w:rsidR="00130894" w:rsidRPr="00226810">
        <w:rPr>
          <w:sz w:val="22"/>
          <w:lang w:val="en-US"/>
        </w:rPr>
        <w:tab/>
        <w:t>[</w:t>
      </w:r>
      <w:r w:rsidR="00FC5776">
        <w:rPr>
          <w:sz w:val="22"/>
          <w:lang w:val="en-US"/>
        </w:rPr>
        <w:t>3</w:t>
      </w:r>
      <w:r>
        <w:rPr>
          <w:sz w:val="22"/>
          <w:lang w:val="en-US"/>
        </w:rPr>
        <w:t xml:space="preserve"> </w:t>
      </w:r>
      <w:r w:rsidRPr="00317B9F">
        <w:rPr>
          <w:i/>
          <w:sz w:val="22"/>
          <w:lang w:val="en-US"/>
        </w:rPr>
        <w:t>p</w:t>
      </w:r>
      <w:r w:rsidR="00130894" w:rsidRPr="00226810">
        <w:rPr>
          <w:i/>
          <w:sz w:val="22"/>
          <w:lang w:val="en-US"/>
        </w:rPr>
        <w:t>oints</w:t>
      </w:r>
      <w:r w:rsidR="00130894" w:rsidRPr="00226810">
        <w:rPr>
          <w:sz w:val="22"/>
          <w:lang w:val="en-US"/>
        </w:rPr>
        <w:t>]</w:t>
      </w:r>
    </w:p>
    <w:p w14:paraId="28DA7D65" w14:textId="77777777" w:rsidR="00130894" w:rsidRDefault="00130894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1095FAF" w14:textId="77777777" w:rsidR="00FC5776" w:rsidRPr="00317B9F" w:rsidRDefault="00FC5776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A8AE2A" w14:textId="77777777" w:rsidR="00317B9F" w:rsidRPr="00317B9F" w:rsidRDefault="00317B9F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52E692F" w14:textId="77777777" w:rsidR="00317B9F" w:rsidRPr="00317B9F" w:rsidRDefault="00317B9F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0860771" w14:textId="77777777" w:rsidR="00317B9F" w:rsidRPr="00317B9F" w:rsidRDefault="00317B9F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0D84BF2" w14:textId="77777777" w:rsidR="00317B9F" w:rsidRPr="00317B9F" w:rsidRDefault="00317B9F" w:rsidP="0013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4E67136" w14:textId="77777777" w:rsidR="00317B9F" w:rsidRPr="00317B9F" w:rsidRDefault="00317B9F" w:rsidP="00317B9F">
      <w:pPr>
        <w:spacing w:after="80"/>
        <w:rPr>
          <w:rStyle w:val="LsungsText"/>
          <w:lang w:val="en-US"/>
        </w:rPr>
      </w:pPr>
      <w:r w:rsidRPr="00226810">
        <w:rPr>
          <w:lang w:val="en-US"/>
        </w:rPr>
        <w:t xml:space="preserve">d) </w:t>
      </w:r>
      <w:r>
        <w:rPr>
          <w:lang w:val="en-GB"/>
        </w:rPr>
        <w:t>Sketch a typical demand curve and show the elastic and inelastic parts</w:t>
      </w:r>
      <w:r w:rsidR="00FC5776">
        <w:rPr>
          <w:lang w:val="en-GB"/>
        </w:rPr>
        <w:t xml:space="preserve"> and explain why this is the case for normal demand functions</w:t>
      </w:r>
      <w:r>
        <w:rPr>
          <w:lang w:val="en-US"/>
        </w:rPr>
        <w:t xml:space="preserve">. </w:t>
      </w:r>
      <w:r w:rsidRPr="00226810">
        <w:rPr>
          <w:sz w:val="22"/>
          <w:lang w:val="en-US"/>
        </w:rPr>
        <w:tab/>
        <w:t>[</w:t>
      </w:r>
      <w:r w:rsidR="00FF2876">
        <w:rPr>
          <w:sz w:val="22"/>
          <w:lang w:val="en-US"/>
        </w:rPr>
        <w:t>2</w:t>
      </w:r>
      <w:r>
        <w:rPr>
          <w:sz w:val="22"/>
          <w:lang w:val="en-US"/>
        </w:rPr>
        <w:t xml:space="preserve"> </w:t>
      </w:r>
      <w:r w:rsidRPr="00317B9F">
        <w:rPr>
          <w:i/>
          <w:sz w:val="22"/>
          <w:lang w:val="en-US"/>
        </w:rPr>
        <w:t>p</w:t>
      </w:r>
      <w:r w:rsidRPr="00226810">
        <w:rPr>
          <w:i/>
          <w:sz w:val="22"/>
          <w:lang w:val="en-US"/>
        </w:rPr>
        <w:t>oints</w:t>
      </w:r>
      <w:r w:rsidRPr="00226810">
        <w:rPr>
          <w:sz w:val="22"/>
          <w:lang w:val="en-US"/>
        </w:rPr>
        <w:t>]</w:t>
      </w:r>
    </w:p>
    <w:tbl>
      <w:tblPr>
        <w:tblStyle w:val="Tabellenraster"/>
        <w:tblW w:w="0" w:type="auto"/>
        <w:tblLayout w:type="fixed"/>
        <w:tblLook w:val="00BF" w:firstRow="1" w:lastRow="0" w:firstColumn="1" w:lastColumn="0" w:noHBand="0" w:noVBand="0"/>
      </w:tblPr>
      <w:tblGrid>
        <w:gridCol w:w="3369"/>
        <w:gridCol w:w="6529"/>
      </w:tblGrid>
      <w:tr w:rsidR="00317B9F" w14:paraId="650B81CB" w14:textId="77777777" w:rsidTr="006B7B72">
        <w:tc>
          <w:tcPr>
            <w:tcW w:w="3369" w:type="dxa"/>
          </w:tcPr>
          <w:p w14:paraId="6791E67A" w14:textId="3AAF4552" w:rsidR="00317B9F" w:rsidRDefault="00671629" w:rsidP="006B7B72">
            <w:pPr>
              <w:rPr>
                <w:lang w:val="en-GB"/>
              </w:rPr>
            </w:pPr>
            <w:bookmarkStart w:id="0" w:name="OLE_LINK2"/>
            <w:r>
              <w:rPr>
                <w:noProof/>
              </w:rPr>
              <w:drawing>
                <wp:inline distT="0" distB="0" distL="0" distR="0" wp14:anchorId="16D18CD6" wp14:editId="136F94E1">
                  <wp:extent cx="2030730" cy="177609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29" w:type="dxa"/>
          </w:tcPr>
          <w:p w14:paraId="6343C98F" w14:textId="77777777" w:rsidR="00317B9F" w:rsidRDefault="00317B9F" w:rsidP="006B7B72">
            <w:pPr>
              <w:rPr>
                <w:lang w:val="en-GB"/>
              </w:rPr>
            </w:pPr>
          </w:p>
          <w:p w14:paraId="3A985ABA" w14:textId="77777777" w:rsidR="00317B9F" w:rsidRDefault="00317B9F" w:rsidP="006B7B72">
            <w:pPr>
              <w:rPr>
                <w:lang w:val="en-GB"/>
              </w:rPr>
            </w:pPr>
          </w:p>
          <w:p w14:paraId="01DD5B01" w14:textId="77777777" w:rsidR="00317B9F" w:rsidRDefault="00317B9F" w:rsidP="006B7B72">
            <w:pPr>
              <w:rPr>
                <w:lang w:val="en-GB"/>
              </w:rPr>
            </w:pPr>
          </w:p>
          <w:p w14:paraId="23F8E924" w14:textId="77777777" w:rsidR="00317B9F" w:rsidRDefault="00317B9F" w:rsidP="006B7B72">
            <w:pPr>
              <w:rPr>
                <w:lang w:val="en-GB"/>
              </w:rPr>
            </w:pPr>
          </w:p>
          <w:p w14:paraId="1F14D144" w14:textId="77777777" w:rsidR="00317B9F" w:rsidRDefault="00317B9F" w:rsidP="006B7B72">
            <w:pPr>
              <w:rPr>
                <w:lang w:val="en-GB"/>
              </w:rPr>
            </w:pPr>
          </w:p>
          <w:p w14:paraId="7CACD73F" w14:textId="77777777" w:rsidR="00317B9F" w:rsidRDefault="00317B9F" w:rsidP="006B7B72">
            <w:pPr>
              <w:rPr>
                <w:lang w:val="en-GB"/>
              </w:rPr>
            </w:pPr>
          </w:p>
          <w:p w14:paraId="0DCA78E9" w14:textId="77777777" w:rsidR="00317B9F" w:rsidRDefault="00317B9F" w:rsidP="006B7B72">
            <w:pPr>
              <w:rPr>
                <w:lang w:val="en-GB"/>
              </w:rPr>
            </w:pPr>
          </w:p>
          <w:p w14:paraId="2B8D4136" w14:textId="77777777" w:rsidR="00317B9F" w:rsidRDefault="00317B9F" w:rsidP="006B7B72">
            <w:pPr>
              <w:rPr>
                <w:lang w:val="en-GB"/>
              </w:rPr>
            </w:pPr>
          </w:p>
        </w:tc>
      </w:tr>
    </w:tbl>
    <w:p w14:paraId="057F2609" w14:textId="0B039A53" w:rsidR="0057014C" w:rsidRDefault="00671629" w:rsidP="008B082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68791" wp14:editId="25E2DB4B">
                <wp:simplePos x="0" y="0"/>
                <wp:positionH relativeFrom="column">
                  <wp:posOffset>5918835</wp:posOffset>
                </wp:positionH>
                <wp:positionV relativeFrom="paragraph">
                  <wp:posOffset>205105</wp:posOffset>
                </wp:positionV>
                <wp:extent cx="457200" cy="504190"/>
                <wp:effectExtent l="0" t="0" r="0" b="0"/>
                <wp:wrapNone/>
                <wp:docPr id="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9567" w14:textId="77777777" w:rsidR="00130894" w:rsidRDefault="00130894" w:rsidP="00130894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  <w:p w14:paraId="24F74D1D" w14:textId="77777777" w:rsidR="00130894" w:rsidRDefault="00130894" w:rsidP="001308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FF2876"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8791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margin-left:466.05pt;margin-top:16.15pt;width:36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">
                <v:textbox>
                  <w:txbxContent>
                    <w:p w14:paraId="1B339567" w14:textId="77777777" w:rsidR="00130894" w:rsidRDefault="00130894" w:rsidP="00130894">
                      <w:pPr>
                        <w:spacing w:before="0"/>
                        <w:rPr>
                          <w:sz w:val="22"/>
                        </w:rPr>
                      </w:pPr>
                    </w:p>
                    <w:p w14:paraId="24F74D1D" w14:textId="77777777" w:rsidR="00130894" w:rsidRDefault="00130894" w:rsidP="0013089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FF2876">
                        <w:rPr>
                          <w:sz w:val="16"/>
                        </w:rPr>
                        <w:t>9</w:t>
                      </w:r>
                      <w:r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9E2E036" w14:textId="77777777" w:rsidR="00FA314D" w:rsidRDefault="00FA314D" w:rsidP="008B082E">
      <w:pPr>
        <w:rPr>
          <w:lang w:val="en-GB"/>
        </w:rPr>
      </w:pPr>
    </w:p>
    <w:p w14:paraId="0FC0799F" w14:textId="77777777" w:rsidR="00FA314D" w:rsidRDefault="00FA314D" w:rsidP="008B082E">
      <w:pPr>
        <w:rPr>
          <w:lang w:val="en-GB"/>
        </w:rPr>
      </w:pPr>
    </w:p>
    <w:p w14:paraId="660681EE" w14:textId="77777777" w:rsidR="00FA314D" w:rsidRDefault="00FA314D" w:rsidP="008B082E">
      <w:pPr>
        <w:rPr>
          <w:lang w:val="en-GB"/>
        </w:rPr>
      </w:pPr>
    </w:p>
    <w:p w14:paraId="22B37801" w14:textId="77777777" w:rsidR="00FA314D" w:rsidRDefault="00FA314D" w:rsidP="008B082E">
      <w:pPr>
        <w:rPr>
          <w:lang w:val="en-GB"/>
        </w:rPr>
      </w:pPr>
    </w:p>
    <w:sectPr w:rsidR="00FA314D">
      <w:headerReference w:type="default" r:id="rId9"/>
      <w:footerReference w:type="default" r:id="rId10"/>
      <w:pgSz w:w="11913" w:h="16834"/>
      <w:pgMar w:top="1021" w:right="1134" w:bottom="1247" w:left="1021" w:header="720" w:footer="102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14DB" w14:textId="77777777" w:rsidR="009702CC" w:rsidRDefault="009702CC">
      <w:r>
        <w:separator/>
      </w:r>
    </w:p>
  </w:endnote>
  <w:endnote w:type="continuationSeparator" w:id="0">
    <w:p w14:paraId="23B8249F" w14:textId="77777777" w:rsidR="009702CC" w:rsidRDefault="0097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BFE" w14:textId="012E2FC5" w:rsidR="004C1C2B" w:rsidRDefault="004C1C2B" w:rsidP="005543B6">
    <w:pPr>
      <w:pStyle w:val="Fuzeile"/>
      <w:pBdr>
        <w:top w:val="single" w:sz="6" w:space="1" w:color="auto"/>
      </w:pBdr>
      <w:tabs>
        <w:tab w:val="clear" w:pos="4536"/>
        <w:tab w:val="clear" w:pos="9639"/>
        <w:tab w:val="center" w:pos="4820"/>
      </w:tabs>
      <w:spacing w:before="0"/>
      <w:rPr>
        <w:sz w:val="20"/>
      </w:rPr>
    </w:pPr>
    <w:r>
      <w:rPr>
        <w:sz w:val="20"/>
      </w:rPr>
      <w:t xml:space="preserve">P. Schmidt </w:t>
    </w:r>
    <w:r>
      <w:rPr>
        <w:sz w:val="20"/>
      </w:rPr>
      <w:tab/>
    </w:r>
    <w:r>
      <w:rPr>
        <w:sz w:val="20"/>
        <w:lang w:val="en-GB"/>
      </w:rPr>
      <w:t>Economics</w:t>
    </w:r>
    <w:r w:rsidR="00EB6E8C">
      <w:rPr>
        <w:sz w:val="20"/>
        <w:lang w:val="en-GB"/>
      </w:rPr>
      <w:t xml:space="preserve"> Exercises</w:t>
    </w:r>
    <w:r>
      <w:rPr>
        <w:sz w:val="20"/>
      </w:rPr>
      <w:tab/>
    </w:r>
    <w:proofErr w:type="spellStart"/>
    <w:r>
      <w:rPr>
        <w:sz w:val="20"/>
      </w:rPr>
      <w:t>page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C6F8C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2EC" w14:textId="77777777" w:rsidR="009702CC" w:rsidRDefault="009702CC">
      <w:r>
        <w:separator/>
      </w:r>
    </w:p>
  </w:footnote>
  <w:footnote w:type="continuationSeparator" w:id="0">
    <w:p w14:paraId="7EEA8179" w14:textId="77777777" w:rsidR="009702CC" w:rsidRDefault="0097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24B4" w14:textId="77777777" w:rsidR="00F63C66" w:rsidRPr="00BC6F8C" w:rsidRDefault="00F63C66" w:rsidP="00BC6F8C">
    <w:pPr>
      <w:pStyle w:val="Kopfzeile"/>
      <w:spacing w:before="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808F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21277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lang w:val="en-US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98661555">
    <w:abstractNumId w:val="1"/>
  </w:num>
  <w:num w:numId="2" w16cid:durableId="130142089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4150838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E"/>
    <w:rsid w:val="00064C7A"/>
    <w:rsid w:val="00070B5B"/>
    <w:rsid w:val="000E55BB"/>
    <w:rsid w:val="00110BFD"/>
    <w:rsid w:val="00110DB9"/>
    <w:rsid w:val="001266DC"/>
    <w:rsid w:val="00127C21"/>
    <w:rsid w:val="00130894"/>
    <w:rsid w:val="00167C55"/>
    <w:rsid w:val="00171450"/>
    <w:rsid w:val="00177E92"/>
    <w:rsid w:val="0019684B"/>
    <w:rsid w:val="001A1DFC"/>
    <w:rsid w:val="001C0556"/>
    <w:rsid w:val="00224DCC"/>
    <w:rsid w:val="002471AD"/>
    <w:rsid w:val="002D2352"/>
    <w:rsid w:val="002D721A"/>
    <w:rsid w:val="002E055A"/>
    <w:rsid w:val="002E6860"/>
    <w:rsid w:val="00317B9F"/>
    <w:rsid w:val="00370D7B"/>
    <w:rsid w:val="003719F4"/>
    <w:rsid w:val="003C1D56"/>
    <w:rsid w:val="003E07FA"/>
    <w:rsid w:val="003F13E7"/>
    <w:rsid w:val="00407CAF"/>
    <w:rsid w:val="00442BCE"/>
    <w:rsid w:val="004639CE"/>
    <w:rsid w:val="00467A97"/>
    <w:rsid w:val="004B31CA"/>
    <w:rsid w:val="004B4816"/>
    <w:rsid w:val="004C1C2B"/>
    <w:rsid w:val="004F6ACE"/>
    <w:rsid w:val="00504651"/>
    <w:rsid w:val="005240FF"/>
    <w:rsid w:val="00527641"/>
    <w:rsid w:val="0055230B"/>
    <w:rsid w:val="00553042"/>
    <w:rsid w:val="005543B6"/>
    <w:rsid w:val="00560727"/>
    <w:rsid w:val="0057014C"/>
    <w:rsid w:val="005D6CDF"/>
    <w:rsid w:val="0061082D"/>
    <w:rsid w:val="00656F9D"/>
    <w:rsid w:val="00671629"/>
    <w:rsid w:val="006879FE"/>
    <w:rsid w:val="006A32F0"/>
    <w:rsid w:val="006B7B72"/>
    <w:rsid w:val="006C0B1B"/>
    <w:rsid w:val="006F0D12"/>
    <w:rsid w:val="006F0E28"/>
    <w:rsid w:val="006F2D2E"/>
    <w:rsid w:val="00705073"/>
    <w:rsid w:val="00712EBA"/>
    <w:rsid w:val="00743E75"/>
    <w:rsid w:val="00750466"/>
    <w:rsid w:val="0075758A"/>
    <w:rsid w:val="0075778B"/>
    <w:rsid w:val="00757826"/>
    <w:rsid w:val="00796E4C"/>
    <w:rsid w:val="007A3B56"/>
    <w:rsid w:val="00823D66"/>
    <w:rsid w:val="00846310"/>
    <w:rsid w:val="00846A5D"/>
    <w:rsid w:val="0086222E"/>
    <w:rsid w:val="00867682"/>
    <w:rsid w:val="008718C7"/>
    <w:rsid w:val="00872968"/>
    <w:rsid w:val="008B082E"/>
    <w:rsid w:val="00911AD8"/>
    <w:rsid w:val="00924127"/>
    <w:rsid w:val="0095207C"/>
    <w:rsid w:val="009702CC"/>
    <w:rsid w:val="00977431"/>
    <w:rsid w:val="00977D75"/>
    <w:rsid w:val="00990158"/>
    <w:rsid w:val="00A15B74"/>
    <w:rsid w:val="00A47B18"/>
    <w:rsid w:val="00A709F6"/>
    <w:rsid w:val="00A75FB4"/>
    <w:rsid w:val="00A93BFE"/>
    <w:rsid w:val="00AA0BB2"/>
    <w:rsid w:val="00AB749C"/>
    <w:rsid w:val="00AD4B23"/>
    <w:rsid w:val="00B544F1"/>
    <w:rsid w:val="00B62DA8"/>
    <w:rsid w:val="00BC5DA0"/>
    <w:rsid w:val="00BC6F8C"/>
    <w:rsid w:val="00BD4A71"/>
    <w:rsid w:val="00BE12FC"/>
    <w:rsid w:val="00BF4EC6"/>
    <w:rsid w:val="00C15F14"/>
    <w:rsid w:val="00C473E5"/>
    <w:rsid w:val="00CA1A42"/>
    <w:rsid w:val="00CB2E01"/>
    <w:rsid w:val="00CC19AE"/>
    <w:rsid w:val="00CC3BA1"/>
    <w:rsid w:val="00CD0164"/>
    <w:rsid w:val="00CF5F13"/>
    <w:rsid w:val="00CF7347"/>
    <w:rsid w:val="00D051FE"/>
    <w:rsid w:val="00D202D5"/>
    <w:rsid w:val="00D24E17"/>
    <w:rsid w:val="00D27FF9"/>
    <w:rsid w:val="00DA2A94"/>
    <w:rsid w:val="00DC2F53"/>
    <w:rsid w:val="00DF3B64"/>
    <w:rsid w:val="00E73880"/>
    <w:rsid w:val="00EB6E8C"/>
    <w:rsid w:val="00EB7E17"/>
    <w:rsid w:val="00ED799B"/>
    <w:rsid w:val="00ED7BF9"/>
    <w:rsid w:val="00EE1E36"/>
    <w:rsid w:val="00F30DD0"/>
    <w:rsid w:val="00F63C66"/>
    <w:rsid w:val="00F705D2"/>
    <w:rsid w:val="00F90701"/>
    <w:rsid w:val="00F97A58"/>
    <w:rsid w:val="00FA2C98"/>
    <w:rsid w:val="00FA314D"/>
    <w:rsid w:val="00FC0E38"/>
    <w:rsid w:val="00FC5776"/>
    <w:rsid w:val="00FD446F"/>
    <w:rsid w:val="00FD554D"/>
    <w:rsid w:val="00FF2876"/>
    <w:rsid w:val="00FF2ECE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d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232E0CBA"/>
  <w15:chartTrackingRefBased/>
  <w15:docId w15:val="{50B1E0A5-9EF6-44F0-BF5D-112B611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right" w:pos="9639"/>
      </w:tabs>
      <w:spacing w:before="12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/>
      <w:outlineLvl w:val="0"/>
    </w:pPr>
    <w:rPr>
      <w:sz w:val="26"/>
    </w:rPr>
  </w:style>
  <w:style w:type="paragraph" w:styleId="berschrift2">
    <w:name w:val="heading 2"/>
    <w:basedOn w:val="berschrift1"/>
    <w:next w:val="Standard"/>
    <w:qFormat/>
    <w:rsid w:val="00846310"/>
    <w:pPr>
      <w:numPr>
        <w:ilvl w:val="1"/>
      </w:numPr>
      <w:tabs>
        <w:tab w:val="clear" w:pos="576"/>
        <w:tab w:val="clear" w:pos="9639"/>
        <w:tab w:val="num" w:pos="567"/>
        <w:tab w:val="right" w:pos="9781"/>
      </w:tabs>
      <w:ind w:left="567" w:hanging="567"/>
      <w:outlineLvl w:val="1"/>
    </w:pPr>
    <w:rPr>
      <w:sz w:val="22"/>
      <w:lang w:val="en-US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A2Aufzhlung">
    <w:name w:val="A2 Aufzählung"/>
    <w:basedOn w:val="Standard"/>
    <w:pPr>
      <w:spacing w:line="276" w:lineRule="auto"/>
      <w:ind w:left="284" w:hanging="284"/>
      <w:jc w:val="both"/>
    </w:p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line="276" w:lineRule="auto"/>
      <w:ind w:hanging="283"/>
    </w:pPr>
  </w:style>
  <w:style w:type="character" w:customStyle="1" w:styleId="Quotation">
    <w:name w:val="Quotation"/>
    <w:basedOn w:val="Absatz-Standardschriftart"/>
    <w:rPr>
      <w:smallCaps/>
    </w:rPr>
  </w:style>
  <w:style w:type="paragraph" w:customStyle="1" w:styleId="Inhalte">
    <w:name w:val="Inhalte"/>
    <w:basedOn w:val="Standard"/>
    <w:pPr>
      <w:ind w:left="1701" w:hanging="1701"/>
    </w:pPr>
  </w:style>
  <w:style w:type="paragraph" w:customStyle="1" w:styleId="Notiz">
    <w:name w:val="Notiz"/>
    <w:basedOn w:val="Standard"/>
    <w:pPr>
      <w:pBdr>
        <w:right w:val="double" w:sz="6" w:space="4" w:color="FF0000"/>
      </w:pBdr>
      <w:spacing w:before="180" w:after="120" w:line="360" w:lineRule="auto"/>
    </w:pPr>
    <w:rPr>
      <w:i/>
      <w:color w:val="FF0000"/>
    </w:rPr>
  </w:style>
  <w:style w:type="paragraph" w:styleId="Textkrper">
    <w:name w:val="Body Text"/>
    <w:basedOn w:val="Standard"/>
    <w:pPr>
      <w:spacing w:after="12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Teil">
    <w:name w:val="Teil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Lsung">
    <w:name w:val="Lösung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9"/>
      </w:tabs>
      <w:spacing w:before="240"/>
    </w:pPr>
    <w:rPr>
      <w:color w:val="0000FF"/>
    </w:rPr>
  </w:style>
  <w:style w:type="paragraph" w:customStyle="1" w:styleId="LsungLinksOhnePfeil">
    <w:name w:val="LösungLinksOhnePfeil"/>
    <w:basedOn w:val="Standard"/>
    <w:pPr>
      <w:tabs>
        <w:tab w:val="clear" w:pos="9639"/>
      </w:tabs>
      <w:spacing w:before="60"/>
    </w:pPr>
    <w:rPr>
      <w:snapToGrid w:val="0"/>
      <w:color w:val="0000FF"/>
    </w:rPr>
  </w:style>
  <w:style w:type="character" w:customStyle="1" w:styleId="LsungsText">
    <w:name w:val="LösungsText"/>
    <w:basedOn w:val="Absatz-Standardschriftart"/>
    <w:rsid w:val="008B082E"/>
    <w:rPr>
      <w:i/>
      <w:color w:val="0000FF"/>
    </w:rPr>
  </w:style>
  <w:style w:type="paragraph" w:customStyle="1" w:styleId="Aufgabe">
    <w:name w:val="Aufgabe"/>
    <w:basedOn w:val="Standard"/>
    <w:pPr>
      <w:tabs>
        <w:tab w:val="clear" w:pos="9639"/>
        <w:tab w:val="left" w:pos="426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</w:rPr>
  </w:style>
  <w:style w:type="character" w:customStyle="1" w:styleId="Lsungstext0">
    <w:name w:val="Lösungstext"/>
    <w:basedOn w:val="Absatz-Standardschriftart"/>
    <w:rsid w:val="008B082E"/>
    <w:rPr>
      <w:i/>
      <w:color w:val="0000FF"/>
      <w:u w:color="FFFFFF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</w:pPr>
  </w:style>
  <w:style w:type="character" w:styleId="Fett">
    <w:name w:val="Strong"/>
    <w:basedOn w:val="Absatz-Standardschriftart"/>
    <w:qFormat/>
    <w:rPr>
      <w:b/>
    </w:rPr>
  </w:style>
  <w:style w:type="paragraph" w:styleId="Textkrper3">
    <w:name w:val="Body Text 3"/>
    <w:basedOn w:val="Standard"/>
    <w:rPr>
      <w:i/>
      <w:color w:val="0000FF"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paragraph" w:customStyle="1" w:styleId="AbbildungsKrper">
    <w:name w:val="AbbildungsKörper"/>
    <w:basedOn w:val="Standard"/>
    <w:pPr>
      <w:tabs>
        <w:tab w:val="clear" w:pos="9639"/>
      </w:tabs>
      <w:spacing w:before="0" w:after="120"/>
      <w:jc w:val="center"/>
    </w:pPr>
  </w:style>
  <w:style w:type="paragraph" w:customStyle="1" w:styleId="A4">
    <w:name w:val="A4"/>
    <w:basedOn w:val="Standard"/>
    <w:pPr>
      <w:tabs>
        <w:tab w:val="clear" w:pos="9639"/>
      </w:tabs>
      <w:overflowPunct w:val="0"/>
      <w:autoSpaceDE w:val="0"/>
      <w:autoSpaceDN w:val="0"/>
      <w:adjustRightInd w:val="0"/>
      <w:spacing w:before="0"/>
      <w:ind w:left="862" w:hanging="290"/>
      <w:jc w:val="both"/>
      <w:textAlignment w:val="baseline"/>
    </w:pPr>
    <w:rPr>
      <w:sz w:val="26"/>
    </w:rPr>
  </w:style>
  <w:style w:type="paragraph" w:customStyle="1" w:styleId="Formel">
    <w:name w:val="Formel"/>
    <w:basedOn w:val="Standard"/>
    <w:pPr>
      <w:tabs>
        <w:tab w:val="clear" w:pos="9639"/>
        <w:tab w:val="left" w:pos="851"/>
      </w:tabs>
      <w:overflowPunct w:val="0"/>
      <w:autoSpaceDE w:val="0"/>
      <w:autoSpaceDN w:val="0"/>
      <w:adjustRightInd w:val="0"/>
      <w:spacing w:line="300" w:lineRule="auto"/>
      <w:ind w:left="170"/>
      <w:jc w:val="both"/>
      <w:textAlignment w:val="baseline"/>
    </w:pPr>
    <w:rPr>
      <w:sz w:val="26"/>
    </w:rPr>
  </w:style>
  <w:style w:type="paragraph" w:styleId="Textkrper-Zeileneinzug">
    <w:name w:val="Body Text Indent"/>
    <w:basedOn w:val="Standard"/>
    <w:pPr>
      <w:ind w:left="360"/>
    </w:pPr>
  </w:style>
  <w:style w:type="paragraph" w:styleId="Textkrper-Einzug2">
    <w:name w:val="Body Text Indent 2"/>
    <w:basedOn w:val="Standard"/>
    <w:pPr>
      <w:tabs>
        <w:tab w:val="clear" w:pos="9639"/>
      </w:tabs>
      <w:spacing w:before="0" w:line="480" w:lineRule="auto"/>
      <w:ind w:left="568"/>
    </w:pPr>
    <w:rPr>
      <w:b/>
      <w:bCs/>
      <w:szCs w:val="24"/>
      <w:lang w:val="en-GB" w:eastAsia="en-US"/>
    </w:rPr>
  </w:style>
  <w:style w:type="character" w:styleId="Hyperlink">
    <w:name w:val="Hyperlink"/>
    <w:basedOn w:val="Absatz-Standardschriftart"/>
    <w:rPr>
      <w:strike w:val="0"/>
      <w:dstrike w:val="0"/>
      <w:color w:val="303A88"/>
      <w:sz w:val="22"/>
      <w:szCs w:val="22"/>
      <w:u w:val="none"/>
      <w:effect w:val="none"/>
    </w:rPr>
  </w:style>
  <w:style w:type="paragraph" w:customStyle="1" w:styleId="berschrift2Nichtunterstrichen">
    <w:name w:val="Überschrift 2 + Nicht unterstrichen"/>
    <w:aliases w:val="Vor:  9 pt,Zeilenabstand:  einfach"/>
    <w:basedOn w:val="berschrift2"/>
    <w:pPr>
      <w:tabs>
        <w:tab w:val="clear" w:pos="567"/>
        <w:tab w:val="num" w:pos="360"/>
      </w:tabs>
      <w:spacing w:before="180"/>
    </w:pPr>
    <w:rPr>
      <w:rFonts w:ascii="Arial" w:hAnsi="Arial"/>
      <w:b/>
      <w:kern w:val="28"/>
      <w:sz w:val="24"/>
      <w:szCs w:val="24"/>
      <w:lang w:val="en-GB"/>
    </w:rPr>
  </w:style>
  <w:style w:type="table" w:styleId="Tabellenraster">
    <w:name w:val="Table Grid"/>
    <w:basedOn w:val="NormaleTabelle"/>
    <w:rsid w:val="00AA0BB2"/>
    <w:pPr>
      <w:tabs>
        <w:tab w:val="right" w:pos="9639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2471AD"/>
    <w:pPr>
      <w:widowControl w:val="0"/>
      <w:tabs>
        <w:tab w:val="clear" w:pos="9639"/>
      </w:tabs>
      <w:spacing w:before="0"/>
    </w:pPr>
    <w:rPr>
      <w:lang w:val="en-GB" w:eastAsia="en-US"/>
    </w:rPr>
  </w:style>
  <w:style w:type="paragraph" w:styleId="Dokumentstruktur">
    <w:name w:val="Document Map"/>
    <w:basedOn w:val="Standard"/>
    <w:semiHidden/>
    <w:rsid w:val="00FD446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Economics exam</vt:lpstr>
    </vt:vector>
  </TitlesOfParts>
  <Company>Hochschule Bremen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exam</dc:title>
  <dc:subject/>
  <dc:creator>Peter Schmidt</dc:creator>
  <cp:keywords/>
  <dc:description/>
  <cp:lastModifiedBy>Peter Schmidt</cp:lastModifiedBy>
  <cp:revision>3</cp:revision>
  <cp:lastPrinted>2008-02-05T19:17:00Z</cp:lastPrinted>
  <dcterms:created xsi:type="dcterms:W3CDTF">2022-06-09T14:01:00Z</dcterms:created>
  <dcterms:modified xsi:type="dcterms:W3CDTF">2022-06-09T14:06:00Z</dcterms:modified>
</cp:coreProperties>
</file>